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76" w:rsidRPr="008E7B4D" w:rsidRDefault="00555A76" w:rsidP="007F02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E7B4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Перечень социальных услуг, предоставляемых получателям социальных услуг по </w:t>
      </w:r>
      <w:r w:rsidRPr="008E7B4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 уровню</w:t>
      </w:r>
      <w:r w:rsidRPr="008E7B4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социального обслуживания на дому</w:t>
      </w:r>
    </w:p>
    <w:tbl>
      <w:tblPr>
        <w:tblW w:w="10915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8080"/>
        <w:gridCol w:w="2125"/>
      </w:tblGrid>
      <w:tr w:rsidR="00555A76" w:rsidRPr="00555A76" w:rsidTr="00C510D3">
        <w:trPr>
          <w:trHeight w:val="15"/>
        </w:trPr>
        <w:tc>
          <w:tcPr>
            <w:tcW w:w="710" w:type="dxa"/>
            <w:hideMark/>
          </w:tcPr>
          <w:p w:rsidR="00555A76" w:rsidRPr="00555A76" w:rsidRDefault="00555A76" w:rsidP="00555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hideMark/>
          </w:tcPr>
          <w:p w:rsidR="00555A76" w:rsidRPr="00555A76" w:rsidRDefault="00555A76" w:rsidP="0055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hideMark/>
          </w:tcPr>
          <w:p w:rsidR="00555A76" w:rsidRPr="00555A76" w:rsidRDefault="00555A76" w:rsidP="0055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A76" w:rsidRPr="00555A76" w:rsidTr="00C510D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5A76" w:rsidRPr="00B91BA0" w:rsidRDefault="00555A76" w:rsidP="00B91B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B91BA0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Наименование социальных услуг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B91BA0" w:rsidRDefault="00555A76" w:rsidP="00AE4697">
            <w:pPr>
              <w:tabs>
                <w:tab w:val="left" w:pos="1054"/>
              </w:tabs>
              <w:spacing w:after="0" w:line="315" w:lineRule="atLeast"/>
              <w:ind w:left="27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B91BA0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Периодичность оказания социальных услуг</w:t>
            </w:r>
          </w:p>
        </w:tc>
      </w:tr>
      <w:tr w:rsidR="00555A76" w:rsidRPr="00555A76" w:rsidTr="00C510D3"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I. Социально-бытовые услуги</w:t>
            </w:r>
          </w:p>
        </w:tc>
      </w:tr>
      <w:tr w:rsidR="00555A76" w:rsidRPr="00555A76" w:rsidTr="00C510D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 (до 7 кг)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 раз в месяц</w:t>
            </w:r>
          </w:p>
        </w:tc>
      </w:tr>
      <w:tr w:rsidR="00555A76" w:rsidRPr="00555A76" w:rsidTr="00C510D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Помощь (содействие) в приготовлении пищи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 раза в месяц</w:t>
            </w:r>
          </w:p>
        </w:tc>
      </w:tr>
      <w:tr w:rsidR="00555A76" w:rsidRPr="00555A76" w:rsidTr="00C510D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555A76" w:rsidRPr="00555A76" w:rsidTr="00C510D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 раза в месяц</w:t>
            </w:r>
          </w:p>
        </w:tc>
      </w:tr>
      <w:tr w:rsidR="00555A76" w:rsidRPr="00555A76" w:rsidTr="00C510D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555A76" w:rsidRPr="00555A76" w:rsidTr="00C510D3"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II. Социально-медицинские услуги</w:t>
            </w:r>
          </w:p>
        </w:tc>
      </w:tr>
      <w:tr w:rsidR="00555A76" w:rsidRPr="00555A76" w:rsidTr="00C510D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лекарств, закапывание капель, пользование катетерами и другими изделиями медицинского назначения, введение инъекций согласно назначению врача)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 раз в месяц</w:t>
            </w:r>
          </w:p>
        </w:tc>
      </w:tr>
      <w:tr w:rsidR="00555A76" w:rsidRPr="00555A76" w:rsidTr="00C510D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Проведение оздоровительных мероприятий (оздоровительная гимнастика и прогулки на свежем воздухе)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555A76" w:rsidRPr="00555A76" w:rsidTr="00C510D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 раз в месяц</w:t>
            </w:r>
          </w:p>
        </w:tc>
      </w:tr>
      <w:tr w:rsidR="00555A76" w:rsidRPr="00555A76" w:rsidTr="00C510D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 раза в год</w:t>
            </w:r>
          </w:p>
        </w:tc>
      </w:tr>
      <w:tr w:rsidR="00555A76" w:rsidRPr="00555A76" w:rsidTr="00C510D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Проведение занятий, обучающих здоровому образу жизни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 раза в год</w:t>
            </w:r>
          </w:p>
        </w:tc>
      </w:tr>
      <w:tr w:rsidR="00555A76" w:rsidRPr="00555A76" w:rsidTr="00C510D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 раза в год</w:t>
            </w:r>
          </w:p>
        </w:tc>
      </w:tr>
      <w:tr w:rsidR="00555A76" w:rsidRPr="00555A76" w:rsidTr="00C510D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Оказание содействия в обеспечении лекарственными средствами и изделиями медицинского назначения (согласно заключению врача)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555A76" w:rsidRPr="00555A76" w:rsidTr="00C510D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Оказание содействия в госпитализации, сопровождение нуждающихся в медицинские учреждения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 раза в год</w:t>
            </w:r>
          </w:p>
        </w:tc>
      </w:tr>
      <w:tr w:rsidR="00555A76" w:rsidRPr="00555A76" w:rsidTr="00C510D3"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III. Социально-психологические услуги</w:t>
            </w:r>
          </w:p>
        </w:tc>
      </w:tr>
      <w:tr w:rsidR="00555A76" w:rsidRPr="00555A76" w:rsidTr="00C510D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 раза в год</w:t>
            </w:r>
          </w:p>
        </w:tc>
      </w:tr>
      <w:tr w:rsidR="00555A76" w:rsidRPr="00555A76" w:rsidTr="00C510D3"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IV. Социально-правовые услуги</w:t>
            </w:r>
          </w:p>
        </w:tc>
      </w:tr>
      <w:tr w:rsidR="00555A76" w:rsidRPr="00555A76" w:rsidTr="00C510D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 раза в год</w:t>
            </w:r>
          </w:p>
        </w:tc>
      </w:tr>
      <w:tr w:rsidR="00555A76" w:rsidRPr="00555A76" w:rsidTr="00C510D3"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V.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555A76" w:rsidRPr="00555A76" w:rsidTr="00C510D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Оказание помощи в обучении навыкам компьютерной грамотности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 раза в год</w:t>
            </w:r>
          </w:p>
        </w:tc>
      </w:tr>
    </w:tbl>
    <w:p w:rsidR="00555A76" w:rsidRPr="004D7158" w:rsidRDefault="00555A76" w:rsidP="00D43D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7158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Перечень социальных услуг, предоставляемых получателям социальных услуг по </w:t>
      </w:r>
      <w:r w:rsidRPr="004D715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 уровню</w:t>
      </w:r>
      <w:r w:rsidRPr="004D715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социального обслуживания на дому</w:t>
      </w:r>
    </w:p>
    <w:tbl>
      <w:tblPr>
        <w:tblW w:w="10915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8080"/>
        <w:gridCol w:w="2125"/>
      </w:tblGrid>
      <w:tr w:rsidR="00555A76" w:rsidRPr="00555A76" w:rsidTr="00C510D3">
        <w:trPr>
          <w:trHeight w:val="15"/>
        </w:trPr>
        <w:tc>
          <w:tcPr>
            <w:tcW w:w="710" w:type="dxa"/>
            <w:hideMark/>
          </w:tcPr>
          <w:p w:rsidR="00555A76" w:rsidRPr="00555A76" w:rsidRDefault="00555A76" w:rsidP="00555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hideMark/>
          </w:tcPr>
          <w:p w:rsidR="00555A76" w:rsidRPr="00555A76" w:rsidRDefault="00555A76" w:rsidP="0055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hideMark/>
          </w:tcPr>
          <w:p w:rsidR="00555A76" w:rsidRPr="00555A76" w:rsidRDefault="00555A76" w:rsidP="0055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A76" w:rsidRPr="00555A76" w:rsidTr="00C510D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B91BA0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B91BA0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5A76" w:rsidRPr="00B91BA0" w:rsidRDefault="00555A76" w:rsidP="00B91B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B91BA0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Наименование социальных услуг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B91BA0" w:rsidRDefault="00555A76" w:rsidP="0015010A">
            <w:pPr>
              <w:tabs>
                <w:tab w:val="left" w:pos="2378"/>
              </w:tabs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B91BA0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Периодичность оказания социальных услуг</w:t>
            </w:r>
          </w:p>
        </w:tc>
      </w:tr>
      <w:tr w:rsidR="00555A76" w:rsidRPr="00555A76" w:rsidTr="00C510D3"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AE4697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</w:pPr>
            <w:r w:rsidRPr="00AE4697"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  <w:t>I. Социально-бытовые услуги</w:t>
            </w:r>
          </w:p>
        </w:tc>
      </w:tr>
      <w:tr w:rsidR="00555A76" w:rsidRPr="00555A76" w:rsidTr="00C510D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AE4697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E469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1.1.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 (до 7 кг)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C510D3">
            <w:pPr>
              <w:tabs>
                <w:tab w:val="left" w:pos="1929"/>
              </w:tabs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 раз в месяц</w:t>
            </w:r>
          </w:p>
        </w:tc>
      </w:tr>
      <w:tr w:rsidR="00555A76" w:rsidRPr="00555A76" w:rsidTr="00C510D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AE4697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E469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1.2.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Помощь (содействие) в приготовлении пищи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 раз в месяц</w:t>
            </w:r>
          </w:p>
        </w:tc>
      </w:tr>
      <w:tr w:rsidR="00555A76" w:rsidRPr="00555A76" w:rsidTr="00C510D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AE4697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E469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1.3.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555A76" w:rsidRPr="00555A76" w:rsidTr="00C510D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AE4697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E469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1.4.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 раз в месяц</w:t>
            </w:r>
          </w:p>
        </w:tc>
      </w:tr>
      <w:tr w:rsidR="00555A76" w:rsidRPr="00555A76" w:rsidTr="00C510D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AE4697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E469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1.5.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555A76" w:rsidRPr="00555A76" w:rsidTr="00C510D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AE4697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E469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1.6.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Уборка жилых помещений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555A76" w:rsidRPr="00555A76" w:rsidTr="00C510D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AE4697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E469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1.7.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 раза в год</w:t>
            </w:r>
          </w:p>
        </w:tc>
      </w:tr>
      <w:tr w:rsidR="00555A76" w:rsidRPr="00555A76" w:rsidTr="00C510D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AE4697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E469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1.8.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Организация помощи в проведении ремонта жилых помещений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 раза в год</w:t>
            </w:r>
          </w:p>
        </w:tc>
      </w:tr>
      <w:tr w:rsidR="00555A76" w:rsidRPr="00555A76" w:rsidTr="00C510D3"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AE4697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</w:pPr>
            <w:r w:rsidRPr="00AE4697"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  <w:t>II. Социально-медицинские услуги</w:t>
            </w:r>
          </w:p>
        </w:tc>
      </w:tr>
      <w:tr w:rsidR="00555A76" w:rsidRPr="00555A76" w:rsidTr="00C510D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AE4697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E469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2.1.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лекарств, закапывание капель, пользование катетерами и другими изделиями медицинского назначения, введение инъекций согласно назначению врача)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 раз в месяц</w:t>
            </w:r>
          </w:p>
        </w:tc>
      </w:tr>
      <w:tr w:rsidR="00555A76" w:rsidRPr="00555A76" w:rsidTr="00C510D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AE4697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E469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2.2.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Проведение оздоровительных мероприятий (оздоровительная гимнастика и прогулки на свежем воздухе)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 раз в месяц</w:t>
            </w:r>
          </w:p>
        </w:tc>
      </w:tr>
      <w:tr w:rsidR="00555A76" w:rsidRPr="00555A76" w:rsidTr="00C510D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AE4697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E469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2.3.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 раз в месяц</w:t>
            </w:r>
          </w:p>
        </w:tc>
      </w:tr>
      <w:tr w:rsidR="00555A76" w:rsidRPr="00555A76" w:rsidTr="00C510D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AE4697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E469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2.4.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 раз в год</w:t>
            </w:r>
          </w:p>
        </w:tc>
      </w:tr>
      <w:tr w:rsidR="00555A76" w:rsidRPr="00555A76" w:rsidTr="00C510D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AE4697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E469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2.5.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Проведение занятий, обучающих здоровому образу жизни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 раз в год</w:t>
            </w:r>
          </w:p>
        </w:tc>
      </w:tr>
      <w:tr w:rsidR="00555A76" w:rsidRPr="00555A76" w:rsidTr="00C510D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AE4697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E469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2.6.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 раз в год</w:t>
            </w:r>
          </w:p>
        </w:tc>
      </w:tr>
      <w:tr w:rsidR="00555A76" w:rsidRPr="00555A76" w:rsidTr="00C510D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AE4697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E469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2.7.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Оказание первой медицинской (доврачебной) помощи (поддержание жизненно важных функций: дыхания, кровообращения)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 раза в год</w:t>
            </w:r>
          </w:p>
        </w:tc>
      </w:tr>
      <w:tr w:rsidR="00555A76" w:rsidRPr="00555A76" w:rsidTr="00C510D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AE4697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E469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2.8.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Оказание содействия в обеспечении лекарственными средствами и изделиями медицинского назначения (согласно заключению врача)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555A76" w:rsidRPr="00555A76" w:rsidTr="00C510D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AE4697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E469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2.9.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Оказание содействия в госпитализации, сопровождение нуждающихся в медицинские учреждения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 раз в год</w:t>
            </w:r>
          </w:p>
        </w:tc>
      </w:tr>
      <w:tr w:rsidR="00555A76" w:rsidRPr="00555A76" w:rsidTr="00C510D3"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AE4697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</w:pPr>
            <w:r w:rsidRPr="00AE4697"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  <w:t>III. Социально-психологические услуги</w:t>
            </w:r>
          </w:p>
        </w:tc>
      </w:tr>
      <w:tr w:rsidR="00555A76" w:rsidRPr="00555A76" w:rsidTr="00C510D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AE4697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E469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3.1.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 раза в год</w:t>
            </w:r>
          </w:p>
        </w:tc>
      </w:tr>
      <w:tr w:rsidR="00555A76" w:rsidRPr="00555A76" w:rsidTr="00C510D3"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AE4697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</w:pPr>
            <w:r w:rsidRPr="00AE4697"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  <w:lastRenderedPageBreak/>
              <w:t>IV. Социально-педагогические</w:t>
            </w:r>
          </w:p>
        </w:tc>
      </w:tr>
      <w:tr w:rsidR="00555A76" w:rsidRPr="00555A76" w:rsidTr="00C510D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AE4697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E469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4.1.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Формирование позитивных интересов (в том числе в сфере досуга)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 раза в год</w:t>
            </w:r>
          </w:p>
        </w:tc>
      </w:tr>
      <w:tr w:rsidR="00555A76" w:rsidRPr="00555A76" w:rsidTr="00C510D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AE4697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E469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4.2.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 раза в год</w:t>
            </w:r>
          </w:p>
        </w:tc>
      </w:tr>
      <w:tr w:rsidR="00555A76" w:rsidRPr="00555A76" w:rsidTr="00C510D3"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AE4697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</w:pPr>
            <w:r w:rsidRPr="00AE4697"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  <w:t>V. Социально-правовые услуги</w:t>
            </w:r>
          </w:p>
        </w:tc>
      </w:tr>
      <w:tr w:rsidR="00555A76" w:rsidRPr="00555A76" w:rsidTr="00C510D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AE4697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E469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5.1.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 раза в год</w:t>
            </w:r>
          </w:p>
        </w:tc>
      </w:tr>
      <w:tr w:rsidR="00555A76" w:rsidRPr="00555A76" w:rsidTr="00C510D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AE4697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E469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5.2.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 раза в год</w:t>
            </w:r>
          </w:p>
        </w:tc>
      </w:tr>
      <w:tr w:rsidR="00555A76" w:rsidRPr="00555A76" w:rsidTr="00C510D3"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AB3787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</w:pPr>
            <w:r w:rsidRPr="00AB3787">
              <w:rPr>
                <w:rFonts w:ascii="Times New Roman" w:eastAsia="Times New Roman" w:hAnsi="Times New Roman" w:cs="Times New Roman"/>
                <w:b/>
                <w:color w:val="2D2D2D"/>
                <w:lang w:eastAsia="ru-RU"/>
              </w:rPr>
              <w:t>VI.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555A76" w:rsidRPr="00555A76" w:rsidTr="00C510D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AE4697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E469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6.1.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Оказание помощи в обучении навыкам компьютерной грамотности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 раз в год</w:t>
            </w:r>
          </w:p>
        </w:tc>
      </w:tr>
      <w:tr w:rsidR="00555A76" w:rsidRPr="00555A76" w:rsidTr="00C510D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AE4697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AE469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6.2.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 раз в год</w:t>
            </w:r>
          </w:p>
        </w:tc>
      </w:tr>
    </w:tbl>
    <w:p w:rsidR="007F028B" w:rsidRDefault="007F028B" w:rsidP="0015010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55A76" w:rsidRPr="0015010A" w:rsidRDefault="00555A76" w:rsidP="0015010A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501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Перечень социальных услуг, предоставляемых получателям социальных услуг </w:t>
      </w:r>
      <w:r w:rsidRPr="0015010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по 3 уровню</w:t>
      </w:r>
      <w:r w:rsidRPr="0015010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социального обслуживания на дому</w:t>
      </w:r>
    </w:p>
    <w:tbl>
      <w:tblPr>
        <w:tblW w:w="10915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8"/>
        <w:gridCol w:w="8132"/>
        <w:gridCol w:w="2125"/>
      </w:tblGrid>
      <w:tr w:rsidR="00555A76" w:rsidRPr="00555A76" w:rsidTr="00C510D3">
        <w:trPr>
          <w:trHeight w:val="15"/>
        </w:trPr>
        <w:tc>
          <w:tcPr>
            <w:tcW w:w="658" w:type="dxa"/>
            <w:hideMark/>
          </w:tcPr>
          <w:p w:rsidR="00555A76" w:rsidRPr="00555A76" w:rsidRDefault="00555A76" w:rsidP="00555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hideMark/>
          </w:tcPr>
          <w:p w:rsidR="00555A76" w:rsidRPr="00555A76" w:rsidRDefault="00555A76" w:rsidP="00555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hideMark/>
          </w:tcPr>
          <w:p w:rsidR="00555A76" w:rsidRPr="00555A76" w:rsidRDefault="00555A76" w:rsidP="00555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5A76" w:rsidRPr="00555A76" w:rsidTr="00C510D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8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5A76" w:rsidRPr="00555A76" w:rsidRDefault="00555A76" w:rsidP="00B91BA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Наименование социальных услуг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Периодичность оказания социальных услуг</w:t>
            </w:r>
          </w:p>
        </w:tc>
      </w:tr>
      <w:tr w:rsidR="00555A76" w:rsidRPr="00555A76" w:rsidTr="00C510D3"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I. Социально-бытовые услуги</w:t>
            </w:r>
          </w:p>
        </w:tc>
      </w:tr>
      <w:tr w:rsidR="00555A76" w:rsidRPr="00555A76" w:rsidTr="00C510D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 раз в месяц</w:t>
            </w:r>
          </w:p>
        </w:tc>
      </w:tr>
      <w:tr w:rsidR="00555A76" w:rsidRPr="00555A76" w:rsidTr="00C510D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Помощь (содействие) в приготовлении пищи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 раз в месяц</w:t>
            </w:r>
          </w:p>
        </w:tc>
      </w:tr>
      <w:tr w:rsidR="00555A76" w:rsidRPr="00555A76" w:rsidTr="00C510D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555A76" w:rsidRPr="00555A76" w:rsidTr="00C510D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 раз в месяц</w:t>
            </w:r>
          </w:p>
        </w:tc>
      </w:tr>
      <w:tr w:rsidR="00555A76" w:rsidRPr="00555A76" w:rsidTr="00C510D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8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555A76" w:rsidRPr="00555A76" w:rsidTr="00C510D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8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Уборка жилых помещений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 раза в месяц</w:t>
            </w:r>
          </w:p>
        </w:tc>
      </w:tr>
      <w:tr w:rsidR="00555A76" w:rsidRPr="00555A76" w:rsidTr="00C510D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8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555A76" w:rsidRPr="00555A76" w:rsidTr="00C510D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8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Организация помощи в проведении ремонта жилых помещений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 раз в год</w:t>
            </w:r>
          </w:p>
        </w:tc>
      </w:tr>
      <w:tr w:rsidR="00555A76" w:rsidRPr="00555A76" w:rsidTr="00C510D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8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 раз в месяц</w:t>
            </w:r>
          </w:p>
        </w:tc>
      </w:tr>
      <w:tr w:rsidR="00555A76" w:rsidRPr="00555A76" w:rsidTr="00C510D3"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II. Социально-медицинские услуги</w:t>
            </w:r>
          </w:p>
        </w:tc>
      </w:tr>
      <w:tr w:rsidR="00555A76" w:rsidRPr="00555A76" w:rsidTr="00C510D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лекарств, закапывание капель, пользование катетерами и другими изделиями медицинского назначения, введение инъекций согласно назначению врача)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 раз в месяц</w:t>
            </w:r>
          </w:p>
        </w:tc>
      </w:tr>
      <w:tr w:rsidR="00555A76" w:rsidRPr="00555A76" w:rsidTr="00C510D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Проведение оздоровительных мероприятий (оздоровительная гимнастика и прогулки на свежем воздухе)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 раз в месяц</w:t>
            </w:r>
          </w:p>
        </w:tc>
      </w:tr>
      <w:tr w:rsidR="00555A76" w:rsidRPr="00555A76" w:rsidTr="00C510D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Систематическое наблюдение за получателями социальных услуг для </w:t>
            </w: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выявления отклонений в состоянии их здоровья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20 раз в месяц</w:t>
            </w:r>
          </w:p>
        </w:tc>
      </w:tr>
      <w:tr w:rsidR="00555A76" w:rsidRPr="00555A76" w:rsidTr="00C510D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8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555A76" w:rsidRPr="00555A76" w:rsidTr="00C510D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8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Проведение занятий, обучающих здоровому образу жизни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 раз в месяц</w:t>
            </w:r>
          </w:p>
        </w:tc>
      </w:tr>
      <w:tr w:rsidR="00555A76" w:rsidRPr="00555A76" w:rsidTr="00C510D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8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 раз в месяц</w:t>
            </w:r>
          </w:p>
        </w:tc>
      </w:tr>
      <w:tr w:rsidR="00555A76" w:rsidRPr="00555A76" w:rsidTr="00C510D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8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Оказание первой медицинской (доврачебной) помощи (поддержание жизненно важных функций: дыхания, кровообращения)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 раза в год</w:t>
            </w:r>
          </w:p>
        </w:tc>
      </w:tr>
      <w:tr w:rsidR="00555A76" w:rsidRPr="00555A76" w:rsidTr="00C510D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8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Оказание содействия в обеспечении лекарственными средствами и изделиями медицинского назначения (согласно заключению врача)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555A76" w:rsidRPr="00555A76" w:rsidTr="00C510D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8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Оказание содействия в госпитализации, сопровождение нуждающихся в медицинские учреждения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 раз в год</w:t>
            </w:r>
          </w:p>
        </w:tc>
      </w:tr>
      <w:tr w:rsidR="00555A76" w:rsidRPr="00555A76" w:rsidTr="00C510D3"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III. Социально-психологические услуги</w:t>
            </w:r>
          </w:p>
        </w:tc>
      </w:tr>
      <w:tr w:rsidR="00555A76" w:rsidRPr="00555A76" w:rsidTr="00C510D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 раза в месяц</w:t>
            </w:r>
          </w:p>
        </w:tc>
      </w:tr>
      <w:tr w:rsidR="00555A76" w:rsidRPr="00555A76" w:rsidTr="00C510D3"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IV. Социально-педагогические</w:t>
            </w:r>
          </w:p>
        </w:tc>
      </w:tr>
      <w:tr w:rsidR="00555A76" w:rsidRPr="00555A76" w:rsidTr="00C510D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 раза в год</w:t>
            </w:r>
          </w:p>
        </w:tc>
      </w:tr>
      <w:tr w:rsidR="00555A76" w:rsidRPr="00555A76" w:rsidTr="00C510D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8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Формирование позитивных интересов (в том числе в сфере досуга)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 раз в год</w:t>
            </w:r>
          </w:p>
        </w:tc>
      </w:tr>
      <w:tr w:rsidR="00555A76" w:rsidRPr="00555A76" w:rsidTr="00C510D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8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 раза в год</w:t>
            </w:r>
          </w:p>
        </w:tc>
      </w:tr>
      <w:tr w:rsidR="00555A76" w:rsidRPr="00555A76" w:rsidTr="00C510D3"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V. Социально-правовые услуги</w:t>
            </w:r>
          </w:p>
        </w:tc>
      </w:tr>
      <w:tr w:rsidR="00555A76" w:rsidRPr="00555A76" w:rsidTr="00C510D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8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 раза в год</w:t>
            </w:r>
          </w:p>
        </w:tc>
      </w:tr>
      <w:tr w:rsidR="00555A76" w:rsidRPr="00555A76" w:rsidTr="00C510D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8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 раза в год</w:t>
            </w:r>
          </w:p>
        </w:tc>
      </w:tr>
      <w:tr w:rsidR="00555A76" w:rsidRPr="00555A76" w:rsidTr="00C510D3"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VI.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555A76" w:rsidRPr="00555A76" w:rsidTr="00C510D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8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Оказание помощи в обучении навыкам компьютерной грамотности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 раз в год</w:t>
            </w:r>
          </w:p>
        </w:tc>
      </w:tr>
      <w:tr w:rsidR="00555A76" w:rsidRPr="00555A76" w:rsidTr="00C510D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8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Обучение инвалидов пользованию средствами ухода и техническими средствами реабилитации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 раз в год</w:t>
            </w:r>
          </w:p>
        </w:tc>
      </w:tr>
      <w:tr w:rsidR="00555A76" w:rsidRPr="00555A76" w:rsidTr="00C510D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8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5A76" w:rsidRPr="00555A76" w:rsidRDefault="00555A76" w:rsidP="00555A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55A7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раз в месяц</w:t>
            </w:r>
          </w:p>
        </w:tc>
      </w:tr>
    </w:tbl>
    <w:p w:rsidR="00D07582" w:rsidRPr="007B2B4B" w:rsidRDefault="00D07582">
      <w:pPr>
        <w:rPr>
          <w:rFonts w:ascii="Times New Roman" w:hAnsi="Times New Roman" w:cs="Times New Roman"/>
          <w:sz w:val="24"/>
          <w:szCs w:val="24"/>
        </w:rPr>
      </w:pPr>
    </w:p>
    <w:sectPr w:rsidR="00D07582" w:rsidRPr="007B2B4B" w:rsidSect="00C510D3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5A76"/>
    <w:rsid w:val="000418DF"/>
    <w:rsid w:val="000D6895"/>
    <w:rsid w:val="000D6D69"/>
    <w:rsid w:val="0015010A"/>
    <w:rsid w:val="0019065D"/>
    <w:rsid w:val="00422F5B"/>
    <w:rsid w:val="00450088"/>
    <w:rsid w:val="004C6EE0"/>
    <w:rsid w:val="004D7158"/>
    <w:rsid w:val="00555A76"/>
    <w:rsid w:val="005A0237"/>
    <w:rsid w:val="006D1C8C"/>
    <w:rsid w:val="007B2B4B"/>
    <w:rsid w:val="007E264D"/>
    <w:rsid w:val="007E5A62"/>
    <w:rsid w:val="007F028B"/>
    <w:rsid w:val="00831F89"/>
    <w:rsid w:val="008A11A7"/>
    <w:rsid w:val="008E7B4D"/>
    <w:rsid w:val="009B724C"/>
    <w:rsid w:val="00AB3787"/>
    <w:rsid w:val="00AE4697"/>
    <w:rsid w:val="00B91BA0"/>
    <w:rsid w:val="00BB0F05"/>
    <w:rsid w:val="00C467B7"/>
    <w:rsid w:val="00C510D3"/>
    <w:rsid w:val="00D07582"/>
    <w:rsid w:val="00D43DFA"/>
    <w:rsid w:val="00E34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1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9</cp:revision>
  <cp:lastPrinted>2019-04-09T11:19:00Z</cp:lastPrinted>
  <dcterms:created xsi:type="dcterms:W3CDTF">2019-04-09T09:56:00Z</dcterms:created>
  <dcterms:modified xsi:type="dcterms:W3CDTF">2019-04-16T06:22:00Z</dcterms:modified>
</cp:coreProperties>
</file>