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311" w:rsidRPr="00472311" w:rsidRDefault="00F625AD" w:rsidP="003C0647">
      <w:pPr>
        <w:ind w:firstLine="708"/>
        <w:jc w:val="both"/>
      </w:pPr>
      <w:r>
        <w:t xml:space="preserve">Во исполнение соглашения </w:t>
      </w:r>
      <w:r w:rsidR="00472311" w:rsidRPr="00472311">
        <w:t xml:space="preserve">об оказании бесплатной юридической помощи </w:t>
      </w:r>
      <w:proofErr w:type="gramStart"/>
      <w:r w:rsidR="00472311" w:rsidRPr="00472311">
        <w:t>от  09.01.2019</w:t>
      </w:r>
      <w:proofErr w:type="gramEnd"/>
      <w:r w:rsidR="00472311" w:rsidRPr="00472311">
        <w:t xml:space="preserve"> г., заключенного между Адвокатской палатой Белгородской области и Управлением социальной защиты населения Белгородской области, а также обеспечения  максимальной доступности бесплатной юридической помощи для граждан Белгородской области, адвокатами  осуществляется прием граждан в  помещении </w:t>
      </w:r>
      <w:r w:rsidR="00472311" w:rsidRPr="00F625AD">
        <w:rPr>
          <w:b/>
        </w:rPr>
        <w:t>Управления социальной защиты населения Белгородской области по адресу: г. Белгород, проспект Славы, 24, кабинет № 2.</w:t>
      </w:r>
    </w:p>
    <w:p w:rsidR="00472311" w:rsidRPr="00472311" w:rsidRDefault="00472311" w:rsidP="003C0647">
      <w:pPr>
        <w:ind w:firstLine="708"/>
        <w:jc w:val="both"/>
      </w:pPr>
      <w:r w:rsidRPr="00472311">
        <w:t xml:space="preserve">Согласно графику приема, составленного адвокатской палатой Белгородской области, прием граждан осуществляется дежурным адвокатом </w:t>
      </w:r>
      <w:r w:rsidRPr="00F625AD">
        <w:rPr>
          <w:b/>
        </w:rPr>
        <w:t>каждый четверг месяца с 9-00 до 12-00.</w:t>
      </w:r>
    </w:p>
    <w:p w:rsidR="00472311" w:rsidRPr="00472311" w:rsidRDefault="00472311" w:rsidP="00472311"/>
    <w:p w:rsidR="00472311" w:rsidRPr="00F625AD" w:rsidRDefault="00472311" w:rsidP="003C0647">
      <w:pPr>
        <w:jc w:val="center"/>
        <w:rPr>
          <w:b/>
        </w:rPr>
      </w:pPr>
      <w:r w:rsidRPr="00472311">
        <w:rPr>
          <w:b/>
        </w:rPr>
        <w:t>График приема граждан в УСЗН Белгородской области</w:t>
      </w:r>
      <w:r w:rsidR="00F625AD">
        <w:rPr>
          <w:b/>
        </w:rPr>
        <w:t xml:space="preserve"> </w:t>
      </w:r>
      <w:r w:rsidRPr="00472311">
        <w:rPr>
          <w:b/>
        </w:rPr>
        <w:t>на первое полугодие 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2"/>
        <w:gridCol w:w="1828"/>
        <w:gridCol w:w="2214"/>
        <w:gridCol w:w="1748"/>
        <w:gridCol w:w="1553"/>
      </w:tblGrid>
      <w:tr w:rsidR="00472311" w:rsidRPr="00472311" w:rsidTr="00F625AD"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  <w:rPr>
                <w:b/>
              </w:rPr>
            </w:pPr>
            <w:r w:rsidRPr="00472311">
              <w:rPr>
                <w:b/>
              </w:rPr>
              <w:t>ФИО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311" w:rsidRPr="00472311" w:rsidRDefault="00472311" w:rsidP="00472311">
            <w:pPr>
              <w:spacing w:after="160" w:line="259" w:lineRule="auto"/>
              <w:rPr>
                <w:b/>
              </w:rPr>
            </w:pPr>
            <w:r w:rsidRPr="00472311">
              <w:rPr>
                <w:b/>
              </w:rPr>
              <w:t>Форма адвокатского образования</w:t>
            </w:r>
          </w:p>
          <w:p w:rsidR="00472311" w:rsidRPr="00472311" w:rsidRDefault="00472311" w:rsidP="00472311">
            <w:pPr>
              <w:spacing w:after="160" w:line="259" w:lineRule="auto"/>
              <w:rPr>
                <w:b/>
              </w:rPr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  <w:rPr>
                <w:b/>
              </w:rPr>
            </w:pPr>
            <w:r w:rsidRPr="00472311">
              <w:rPr>
                <w:b/>
              </w:rPr>
              <w:t xml:space="preserve">Место работы 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  <w:rPr>
                <w:b/>
              </w:rPr>
            </w:pPr>
            <w:r w:rsidRPr="00472311">
              <w:rPr>
                <w:b/>
              </w:rPr>
              <w:t>телефон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  <w:rPr>
                <w:b/>
              </w:rPr>
            </w:pPr>
            <w:r w:rsidRPr="00472311">
              <w:rPr>
                <w:b/>
              </w:rPr>
              <w:t>Дата приема граждан</w:t>
            </w:r>
          </w:p>
        </w:tc>
      </w:tr>
      <w:tr w:rsidR="00472311" w:rsidRPr="00472311" w:rsidTr="00F625AD"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 xml:space="preserve">Клюева Инна Викторовна 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 xml:space="preserve">БОКА АК </w:t>
            </w:r>
          </w:p>
          <w:p w:rsidR="00472311" w:rsidRPr="00472311" w:rsidRDefault="00472311" w:rsidP="00472311">
            <w:pPr>
              <w:spacing w:after="160" w:line="259" w:lineRule="auto"/>
            </w:pPr>
            <w:r w:rsidRPr="00472311">
              <w:t>«Гарант»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5AD" w:rsidRDefault="00472311" w:rsidP="00F625AD">
            <w:proofErr w:type="spellStart"/>
            <w:r w:rsidRPr="00472311">
              <w:t>г.Белгород</w:t>
            </w:r>
            <w:proofErr w:type="spellEnd"/>
            <w:r w:rsidRPr="00472311">
              <w:t xml:space="preserve">, </w:t>
            </w:r>
          </w:p>
          <w:p w:rsidR="00472311" w:rsidRPr="00472311" w:rsidRDefault="00472311" w:rsidP="00F625AD">
            <w:r w:rsidRPr="00472311">
              <w:t xml:space="preserve">пр. </w:t>
            </w:r>
            <w:proofErr w:type="gramStart"/>
            <w:r w:rsidRPr="00472311">
              <w:t>Гражданский ,</w:t>
            </w:r>
            <w:proofErr w:type="gramEnd"/>
            <w:r w:rsidRPr="00472311">
              <w:t xml:space="preserve"> 47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89103657618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10.01.2019 г.</w:t>
            </w:r>
          </w:p>
        </w:tc>
      </w:tr>
      <w:tr w:rsidR="00472311" w:rsidRPr="00472311" w:rsidTr="00F625AD"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 xml:space="preserve">Белов Александр Викторович 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ЦКА БО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5AD" w:rsidRDefault="00472311" w:rsidP="00472311">
            <w:pPr>
              <w:spacing w:after="160" w:line="259" w:lineRule="auto"/>
            </w:pPr>
            <w:r w:rsidRPr="00472311">
              <w:t>Белгород,</w:t>
            </w:r>
          </w:p>
          <w:p w:rsidR="00472311" w:rsidRPr="00472311" w:rsidRDefault="00472311" w:rsidP="00472311">
            <w:pPr>
              <w:spacing w:after="160" w:line="259" w:lineRule="auto"/>
            </w:pPr>
            <w:r w:rsidRPr="00472311">
              <w:t xml:space="preserve"> Народный бульвар, д.70 офис 414 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 xml:space="preserve">89205788737 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17.01.2019 г.</w:t>
            </w:r>
          </w:p>
        </w:tc>
      </w:tr>
      <w:tr w:rsidR="00472311" w:rsidRPr="00472311" w:rsidTr="00F625AD"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proofErr w:type="spellStart"/>
            <w:r w:rsidRPr="00472311">
              <w:t>Бажинова</w:t>
            </w:r>
            <w:proofErr w:type="spellEnd"/>
            <w:r w:rsidRPr="00472311">
              <w:t xml:space="preserve"> Мария Михайловна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БОКА, АК «</w:t>
            </w:r>
            <w:proofErr w:type="spellStart"/>
            <w:r w:rsidRPr="00472311">
              <w:t>Бажинов</w:t>
            </w:r>
            <w:proofErr w:type="spellEnd"/>
            <w:r w:rsidRPr="00472311">
              <w:t xml:space="preserve"> и партнеры» 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г. Белгород, ул. 50-летия Белгородской области, 10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89859998744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24.01.2019 г.</w:t>
            </w:r>
          </w:p>
        </w:tc>
      </w:tr>
      <w:tr w:rsidR="00472311" w:rsidRPr="00472311" w:rsidTr="00F625AD"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proofErr w:type="spellStart"/>
            <w:r w:rsidRPr="00472311">
              <w:t>Щегорцева</w:t>
            </w:r>
            <w:proofErr w:type="spellEnd"/>
            <w:r w:rsidRPr="00472311">
              <w:t xml:space="preserve"> Наталья Валерьевна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 xml:space="preserve">БОКА, АК№2 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г. Белгород, Народный бульвар, 79, офис 410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 xml:space="preserve">89803785612 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 xml:space="preserve">31.01.2019 г. </w:t>
            </w:r>
          </w:p>
        </w:tc>
      </w:tr>
      <w:tr w:rsidR="00472311" w:rsidRPr="00472311" w:rsidTr="00F625AD"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proofErr w:type="spellStart"/>
            <w:r w:rsidRPr="00472311">
              <w:t>Голояд</w:t>
            </w:r>
            <w:proofErr w:type="spellEnd"/>
            <w:r w:rsidRPr="00472311">
              <w:t xml:space="preserve"> Мария Владимировна 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Адвокатский кабинет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5AD" w:rsidRDefault="00472311" w:rsidP="00F625AD">
            <w:r w:rsidRPr="00472311">
              <w:t xml:space="preserve">г. Белгород, </w:t>
            </w:r>
          </w:p>
          <w:p w:rsidR="00472311" w:rsidRPr="00472311" w:rsidRDefault="00472311" w:rsidP="00F625AD">
            <w:r w:rsidRPr="00472311">
              <w:t xml:space="preserve">ул. Н. </w:t>
            </w:r>
            <w:proofErr w:type="spellStart"/>
            <w:r w:rsidRPr="00472311">
              <w:t>Чумичова</w:t>
            </w:r>
            <w:proofErr w:type="spellEnd"/>
            <w:r w:rsidRPr="00472311">
              <w:t xml:space="preserve">, д.122, офис 106, 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89611774947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07.02.2019 г.</w:t>
            </w:r>
          </w:p>
        </w:tc>
      </w:tr>
      <w:tr w:rsidR="00472311" w:rsidRPr="00472311" w:rsidTr="00F625AD"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proofErr w:type="spellStart"/>
            <w:r w:rsidRPr="00472311">
              <w:t>Головацкая</w:t>
            </w:r>
            <w:proofErr w:type="spellEnd"/>
            <w:r w:rsidRPr="00472311">
              <w:t xml:space="preserve"> Елена Николаевна 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БОКА, Октябрьская ЦАК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г. Белгород, ул. Щорса, 8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89155733009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14.02.2019 г.</w:t>
            </w:r>
          </w:p>
        </w:tc>
      </w:tr>
      <w:tr w:rsidR="00472311" w:rsidRPr="00472311" w:rsidTr="00F625AD"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 xml:space="preserve">Ивошина Марина Михайловна 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 xml:space="preserve">БОКА, АК «Гарант» 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г. Белгород, Гражданский пр-т, д.47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 xml:space="preserve">89051713408 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 xml:space="preserve">21.02.2019 г. </w:t>
            </w:r>
          </w:p>
        </w:tc>
      </w:tr>
      <w:tr w:rsidR="00472311" w:rsidRPr="00472311" w:rsidTr="00F625AD"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 xml:space="preserve">Игнатенко Евгений Александрович 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БОКА, АК «Гарант»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г. Белгород, Гражданский пр-т, д.47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89205529000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28.02.2019 г.</w:t>
            </w:r>
          </w:p>
        </w:tc>
      </w:tr>
      <w:tr w:rsidR="00472311" w:rsidRPr="00472311" w:rsidTr="00F625AD"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 xml:space="preserve">Михайлова Елена Владимировна 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БОКА, АК «Право на защиту»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5AD" w:rsidRDefault="00472311" w:rsidP="00F625AD">
            <w:r w:rsidRPr="00472311">
              <w:t xml:space="preserve">г. Белгород, </w:t>
            </w:r>
          </w:p>
          <w:p w:rsidR="00F625AD" w:rsidRDefault="00F625AD" w:rsidP="00F625AD">
            <w:proofErr w:type="spellStart"/>
            <w:r>
              <w:t>пр-т</w:t>
            </w:r>
            <w:r w:rsidR="00472311" w:rsidRPr="00472311">
              <w:t>Б.Хмельницкого</w:t>
            </w:r>
            <w:proofErr w:type="spellEnd"/>
            <w:r w:rsidR="00472311" w:rsidRPr="00472311">
              <w:t xml:space="preserve">, </w:t>
            </w:r>
          </w:p>
          <w:p w:rsidR="00472311" w:rsidRPr="00472311" w:rsidRDefault="00472311" w:rsidP="00472311">
            <w:pPr>
              <w:spacing w:after="160" w:line="259" w:lineRule="auto"/>
            </w:pPr>
            <w:r w:rsidRPr="00472311">
              <w:t>135 офис 40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34-08-37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07.03.2019 г.</w:t>
            </w:r>
          </w:p>
        </w:tc>
      </w:tr>
      <w:tr w:rsidR="00472311" w:rsidRPr="00472311" w:rsidTr="00F625AD"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proofErr w:type="spellStart"/>
            <w:r w:rsidRPr="00472311">
              <w:lastRenderedPageBreak/>
              <w:t>Канов</w:t>
            </w:r>
            <w:proofErr w:type="spellEnd"/>
            <w:r w:rsidRPr="00472311">
              <w:t xml:space="preserve"> Андрей Александрович 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 xml:space="preserve">БОКА, Октябрьская ЦАК  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5AD" w:rsidRDefault="00472311" w:rsidP="006465B9">
            <w:r w:rsidRPr="00472311">
              <w:t xml:space="preserve">г. Белгород, </w:t>
            </w:r>
          </w:p>
          <w:p w:rsidR="00472311" w:rsidRPr="00472311" w:rsidRDefault="00472311" w:rsidP="006465B9">
            <w:r w:rsidRPr="00472311">
              <w:t xml:space="preserve">ул. Щорса, 8 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89103272109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14.03.2019 г.</w:t>
            </w:r>
          </w:p>
        </w:tc>
      </w:tr>
      <w:tr w:rsidR="00472311" w:rsidRPr="00472311" w:rsidTr="00F625AD"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 xml:space="preserve">Козлова Елена Федоровна  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Адвокатский кабинет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5AD" w:rsidRDefault="00472311" w:rsidP="00472311">
            <w:pPr>
              <w:spacing w:after="160" w:line="259" w:lineRule="auto"/>
            </w:pPr>
            <w:r w:rsidRPr="00472311">
              <w:t>г. Белгород,</w:t>
            </w:r>
          </w:p>
          <w:p w:rsidR="00472311" w:rsidRPr="00472311" w:rsidRDefault="00472311" w:rsidP="00472311">
            <w:pPr>
              <w:spacing w:after="160" w:line="259" w:lineRule="auto"/>
            </w:pPr>
            <w:r w:rsidRPr="00472311">
              <w:t xml:space="preserve"> пр. Славы, д.100 офис 9 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89051730411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21.03.2019 г.</w:t>
            </w:r>
          </w:p>
        </w:tc>
      </w:tr>
      <w:tr w:rsidR="00472311" w:rsidRPr="00472311" w:rsidTr="00F625AD"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proofErr w:type="spellStart"/>
            <w:r w:rsidRPr="00472311">
              <w:t>Ключко</w:t>
            </w:r>
            <w:proofErr w:type="spellEnd"/>
            <w:r w:rsidRPr="00472311">
              <w:t xml:space="preserve"> Людмила Владимировна 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Адвокатский кабинет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5AD" w:rsidRDefault="00472311" w:rsidP="00472311">
            <w:pPr>
              <w:spacing w:after="160" w:line="259" w:lineRule="auto"/>
            </w:pPr>
            <w:r w:rsidRPr="00472311">
              <w:t>г. Белгород,</w:t>
            </w:r>
          </w:p>
          <w:p w:rsidR="00472311" w:rsidRPr="00472311" w:rsidRDefault="00472311" w:rsidP="00472311">
            <w:pPr>
              <w:spacing w:after="160" w:line="259" w:lineRule="auto"/>
            </w:pPr>
            <w:r w:rsidRPr="00472311">
              <w:t xml:space="preserve"> пр. Славы, 25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89103246259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28.03.2019 г.</w:t>
            </w:r>
          </w:p>
        </w:tc>
      </w:tr>
      <w:tr w:rsidR="00472311" w:rsidRPr="00472311" w:rsidTr="00F625AD"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proofErr w:type="spellStart"/>
            <w:r w:rsidRPr="00472311">
              <w:t>Липовская</w:t>
            </w:r>
            <w:proofErr w:type="spellEnd"/>
            <w:r w:rsidRPr="00472311">
              <w:t xml:space="preserve"> Наталья Вячеславовна 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Адвокатский кабинет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5AD" w:rsidRDefault="00472311" w:rsidP="00472311">
            <w:pPr>
              <w:spacing w:after="160" w:line="259" w:lineRule="auto"/>
            </w:pPr>
            <w:r w:rsidRPr="00472311">
              <w:t xml:space="preserve">г. Белгород, </w:t>
            </w:r>
          </w:p>
          <w:p w:rsidR="00472311" w:rsidRPr="00472311" w:rsidRDefault="00472311" w:rsidP="00472311">
            <w:pPr>
              <w:spacing w:after="160" w:line="259" w:lineRule="auto"/>
            </w:pPr>
            <w:r w:rsidRPr="00472311">
              <w:t xml:space="preserve">пр. </w:t>
            </w:r>
            <w:proofErr w:type="spellStart"/>
            <w:r w:rsidRPr="00472311">
              <w:t>Б.Хмельницкого</w:t>
            </w:r>
            <w:proofErr w:type="spellEnd"/>
            <w:r w:rsidRPr="00472311">
              <w:t>, 64 офис 17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89103247224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04.04.2019 г.</w:t>
            </w:r>
          </w:p>
        </w:tc>
      </w:tr>
      <w:tr w:rsidR="00472311" w:rsidRPr="00472311" w:rsidTr="00F625AD"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 xml:space="preserve">Лапшин Руслан Юрьевич 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БОКА, АК «</w:t>
            </w:r>
            <w:proofErr w:type="spellStart"/>
            <w:r w:rsidRPr="00472311">
              <w:t>Советникъ</w:t>
            </w:r>
            <w:proofErr w:type="spellEnd"/>
            <w:r w:rsidRPr="00472311">
              <w:t xml:space="preserve">» 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5AD" w:rsidRDefault="00472311" w:rsidP="00472311">
            <w:pPr>
              <w:spacing w:after="160" w:line="259" w:lineRule="auto"/>
            </w:pPr>
            <w:r w:rsidRPr="00472311">
              <w:t>г. Белгород,</w:t>
            </w:r>
          </w:p>
          <w:p w:rsidR="00472311" w:rsidRPr="00472311" w:rsidRDefault="00472311" w:rsidP="00472311">
            <w:pPr>
              <w:spacing w:after="160" w:line="259" w:lineRule="auto"/>
            </w:pPr>
            <w:r w:rsidRPr="00472311">
              <w:t xml:space="preserve"> ул. Мичурина, д. 62 «б»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 xml:space="preserve">89192875909 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 xml:space="preserve">11.04.2019 г. </w:t>
            </w:r>
          </w:p>
        </w:tc>
      </w:tr>
      <w:tr w:rsidR="00472311" w:rsidRPr="00472311" w:rsidTr="00F625AD"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Мартынов Дмитрий Владимирович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Октябрьская ЦАК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5AD" w:rsidRDefault="00472311" w:rsidP="00472311">
            <w:pPr>
              <w:spacing w:after="160" w:line="259" w:lineRule="auto"/>
            </w:pPr>
            <w:r w:rsidRPr="00472311">
              <w:t xml:space="preserve">г. Белгород, </w:t>
            </w:r>
          </w:p>
          <w:p w:rsidR="00472311" w:rsidRPr="00472311" w:rsidRDefault="00472311" w:rsidP="00472311">
            <w:pPr>
              <w:spacing w:after="160" w:line="259" w:lineRule="auto"/>
            </w:pPr>
            <w:r w:rsidRPr="00472311">
              <w:t>ул. Щорса, 8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89102289664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18.04.2019 г.</w:t>
            </w:r>
          </w:p>
        </w:tc>
      </w:tr>
      <w:tr w:rsidR="00472311" w:rsidRPr="00472311" w:rsidTr="00F625AD"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 xml:space="preserve">Карпенко Галина Павловна 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 xml:space="preserve">БОКА, АК «Гарант» 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 xml:space="preserve">г. Белгород, Гражданский пр-т, д.47 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 xml:space="preserve">89051714132 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 xml:space="preserve">25.04.2019 г. </w:t>
            </w:r>
          </w:p>
        </w:tc>
      </w:tr>
      <w:tr w:rsidR="00472311" w:rsidRPr="00472311" w:rsidTr="00F625AD"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proofErr w:type="spellStart"/>
            <w:r w:rsidRPr="00472311">
              <w:t>Моор</w:t>
            </w:r>
            <w:proofErr w:type="spellEnd"/>
            <w:r w:rsidRPr="00472311">
              <w:t xml:space="preserve"> Евгения Александровна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БОКА №3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Народный бульвар, 105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89192271509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16.05.2019 г.</w:t>
            </w:r>
          </w:p>
        </w:tc>
      </w:tr>
      <w:tr w:rsidR="00472311" w:rsidRPr="00472311" w:rsidTr="00F625AD"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 xml:space="preserve">Нечепуренко Олеся Анатольевна  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БОКА, АК «Гарант»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г. Белгород, Гражданский пр-т, д.47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89155264287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23.05.2019 г.</w:t>
            </w:r>
          </w:p>
        </w:tc>
      </w:tr>
      <w:tr w:rsidR="00472311" w:rsidRPr="00472311" w:rsidTr="00F625AD"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proofErr w:type="spellStart"/>
            <w:r w:rsidRPr="00472311">
              <w:t>Погожева</w:t>
            </w:r>
            <w:proofErr w:type="spellEnd"/>
            <w:r w:rsidRPr="00472311">
              <w:t xml:space="preserve"> Наталья Владимировна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Адвокатский кабинет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5AD" w:rsidRDefault="00472311" w:rsidP="006465B9">
            <w:r w:rsidRPr="00472311">
              <w:t xml:space="preserve">г. Белгород, </w:t>
            </w:r>
          </w:p>
          <w:p w:rsidR="00472311" w:rsidRPr="00472311" w:rsidRDefault="00472311" w:rsidP="006465B9">
            <w:r w:rsidRPr="00472311">
              <w:t xml:space="preserve">ул. </w:t>
            </w:r>
            <w:proofErr w:type="gramStart"/>
            <w:r w:rsidRPr="00472311">
              <w:t>Губкина,  д.</w:t>
            </w:r>
            <w:proofErr w:type="gramEnd"/>
            <w:r w:rsidRPr="00472311">
              <w:t xml:space="preserve"> 25  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89051717826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30.05.2019 г.</w:t>
            </w:r>
          </w:p>
        </w:tc>
      </w:tr>
      <w:tr w:rsidR="00472311" w:rsidRPr="00472311" w:rsidTr="00F625AD"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 xml:space="preserve">Пономарева Анастасия Григорьевна 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БОКА, Первая адвокатская контора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 xml:space="preserve">г. Белгород, </w:t>
            </w:r>
            <w:proofErr w:type="spellStart"/>
            <w:r w:rsidRPr="00472311">
              <w:t>пр.Славы</w:t>
            </w:r>
            <w:proofErr w:type="spellEnd"/>
            <w:r w:rsidRPr="00472311">
              <w:t>, 39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89103229158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06.06.2019 г.</w:t>
            </w:r>
          </w:p>
        </w:tc>
      </w:tr>
      <w:tr w:rsidR="00472311" w:rsidRPr="00472311" w:rsidTr="00F625AD"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Терехова Екатерина Алексеевна</w:t>
            </w:r>
          </w:p>
          <w:p w:rsidR="00472311" w:rsidRPr="00472311" w:rsidRDefault="00472311" w:rsidP="00472311">
            <w:pPr>
              <w:spacing w:after="160" w:line="259" w:lineRule="auto"/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БОКА, АК «</w:t>
            </w:r>
            <w:proofErr w:type="spellStart"/>
            <w:r w:rsidRPr="00472311">
              <w:t>Карпунин</w:t>
            </w:r>
            <w:proofErr w:type="spellEnd"/>
            <w:r w:rsidRPr="00472311">
              <w:t>, Кудинов и партнеры»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5AD" w:rsidRDefault="00472311" w:rsidP="00472311">
            <w:pPr>
              <w:spacing w:after="160" w:line="259" w:lineRule="auto"/>
            </w:pPr>
            <w:r w:rsidRPr="00472311">
              <w:t>г. Белгород,</w:t>
            </w:r>
          </w:p>
          <w:p w:rsidR="00472311" w:rsidRPr="00472311" w:rsidRDefault="00472311" w:rsidP="00472311">
            <w:pPr>
              <w:spacing w:after="160" w:line="259" w:lineRule="auto"/>
            </w:pPr>
            <w:r w:rsidRPr="00472311">
              <w:t xml:space="preserve"> пр-т </w:t>
            </w:r>
            <w:proofErr w:type="spellStart"/>
            <w:r w:rsidRPr="00472311">
              <w:t>Б.Хмельницкого</w:t>
            </w:r>
            <w:proofErr w:type="spellEnd"/>
            <w:r w:rsidRPr="00472311">
              <w:t>, д.133, офис 801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89205643717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13.06.2019 г.</w:t>
            </w:r>
          </w:p>
        </w:tc>
      </w:tr>
      <w:tr w:rsidR="00472311" w:rsidRPr="00472311" w:rsidTr="00F625AD"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 xml:space="preserve">Ткачева Лилия Сергеевна 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БОКА, АК «</w:t>
            </w:r>
            <w:proofErr w:type="spellStart"/>
            <w:r w:rsidRPr="00472311">
              <w:t>Карпунин</w:t>
            </w:r>
            <w:proofErr w:type="spellEnd"/>
            <w:r w:rsidRPr="00472311">
              <w:t xml:space="preserve">, </w:t>
            </w:r>
            <w:proofErr w:type="gramStart"/>
            <w:r w:rsidRPr="00472311">
              <w:t>Кудинов  и</w:t>
            </w:r>
            <w:proofErr w:type="gramEnd"/>
            <w:r w:rsidRPr="00472311">
              <w:t xml:space="preserve"> партнеры»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3C0647" w:rsidP="00472311">
            <w:pPr>
              <w:spacing w:after="160" w:line="259" w:lineRule="auto"/>
            </w:pPr>
            <w:r>
              <w:t xml:space="preserve">г. Белгород, </w:t>
            </w:r>
            <w:r w:rsidR="00472311" w:rsidRPr="00472311">
              <w:t xml:space="preserve">пр-т </w:t>
            </w:r>
            <w:proofErr w:type="spellStart"/>
            <w:r w:rsidR="00472311" w:rsidRPr="00472311">
              <w:t>Б.Хмельницкого</w:t>
            </w:r>
            <w:proofErr w:type="spellEnd"/>
            <w:r w:rsidR="00472311" w:rsidRPr="00472311">
              <w:t>, д.133, офис 801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89102212089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311" w:rsidRPr="00472311" w:rsidRDefault="00472311" w:rsidP="00472311">
            <w:pPr>
              <w:spacing w:after="160" w:line="259" w:lineRule="auto"/>
            </w:pPr>
            <w:r w:rsidRPr="00472311">
              <w:t>20.06.2019 г.</w:t>
            </w:r>
          </w:p>
        </w:tc>
      </w:tr>
    </w:tbl>
    <w:p w:rsidR="00F725AA" w:rsidRDefault="00F725AA"/>
    <w:p w:rsidR="007907B9" w:rsidRDefault="007907B9"/>
    <w:p w:rsidR="007907B9" w:rsidRPr="00312438" w:rsidRDefault="007907B9" w:rsidP="007907B9">
      <w:pPr>
        <w:ind w:firstLine="708"/>
        <w:jc w:val="both"/>
        <w:rPr>
          <w:b/>
        </w:rPr>
      </w:pPr>
      <w:r w:rsidRPr="003849D2">
        <w:t xml:space="preserve">Во исполнение </w:t>
      </w:r>
      <w:proofErr w:type="gramStart"/>
      <w:r w:rsidRPr="003849D2">
        <w:t>соглашения  об</w:t>
      </w:r>
      <w:proofErr w:type="gramEnd"/>
      <w:r w:rsidRPr="003849D2">
        <w:t xml:space="preserve"> оказании бесплатной юридической помощи от  09.01.2019 г., заключенного между Адвокатской палатой Белгородской области и Управлением социальной защиты населения Белгородской области, а также обеспечения  максимальной доступности бесплатной юридической помощи для граждан Белгородской области, адвокатами  </w:t>
      </w:r>
      <w:r>
        <w:t xml:space="preserve">осуществляется прием граждан в </w:t>
      </w:r>
      <w:r w:rsidRPr="003849D2">
        <w:t xml:space="preserve">помещении </w:t>
      </w:r>
      <w:r w:rsidRPr="00312438">
        <w:rPr>
          <w:b/>
        </w:rPr>
        <w:t>ГАУ БО «МФЦ» по адресу: г. Белгород, пр-т  Славы, 25, окно № 43.</w:t>
      </w:r>
    </w:p>
    <w:p w:rsidR="007907B9" w:rsidRPr="00312438" w:rsidRDefault="007907B9" w:rsidP="007907B9">
      <w:pPr>
        <w:ind w:firstLine="708"/>
        <w:jc w:val="both"/>
        <w:rPr>
          <w:b/>
        </w:rPr>
      </w:pPr>
      <w:r w:rsidRPr="003849D2">
        <w:t xml:space="preserve">Согласно графику приема, составленного адвокатской палатой Белгородской области, прием граждан осуществляется адвокатом </w:t>
      </w:r>
      <w:r>
        <w:rPr>
          <w:b/>
        </w:rPr>
        <w:t xml:space="preserve">каждую пятницу </w:t>
      </w:r>
      <w:r w:rsidRPr="00312438">
        <w:rPr>
          <w:b/>
        </w:rPr>
        <w:t>с 9-00 до 12-00.</w:t>
      </w:r>
    </w:p>
    <w:p w:rsidR="007907B9" w:rsidRPr="003864A8" w:rsidRDefault="007907B9" w:rsidP="007907B9">
      <w:pPr>
        <w:jc w:val="center"/>
        <w:rPr>
          <w:b/>
        </w:rPr>
      </w:pPr>
      <w:r w:rsidRPr="003849D2">
        <w:rPr>
          <w:b/>
        </w:rPr>
        <w:t>График приема граждан в ГАУ БО «МФЦ»</w:t>
      </w:r>
      <w:r>
        <w:rPr>
          <w:b/>
        </w:rPr>
        <w:t xml:space="preserve"> </w:t>
      </w:r>
      <w:r w:rsidRPr="003849D2">
        <w:rPr>
          <w:b/>
        </w:rPr>
        <w:t>на 1 квартал 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2"/>
        <w:gridCol w:w="1677"/>
        <w:gridCol w:w="2469"/>
        <w:gridCol w:w="1552"/>
        <w:gridCol w:w="1570"/>
      </w:tblGrid>
      <w:tr w:rsidR="007907B9" w:rsidRPr="003849D2" w:rsidTr="00566BEB"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ФИО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Форма адвокатского образования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 xml:space="preserve">Место работы 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телефон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Дата приема граждан</w:t>
            </w:r>
          </w:p>
        </w:tc>
      </w:tr>
      <w:tr w:rsidR="007907B9" w:rsidRPr="003849D2" w:rsidTr="00566BEB"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Мартынов Дмитрий Владимирович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Октябрьская ЦАК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г. Белгород, ул. Щорса, 8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89102289664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11.01.2019 г.</w:t>
            </w:r>
          </w:p>
        </w:tc>
      </w:tr>
      <w:tr w:rsidR="007907B9" w:rsidRPr="003849D2" w:rsidTr="00566BEB"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 xml:space="preserve">Ткаченко Никита Николаевич  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БОКА, АК «</w:t>
            </w:r>
            <w:proofErr w:type="spellStart"/>
            <w:r w:rsidRPr="003849D2">
              <w:rPr>
                <w:b/>
              </w:rPr>
              <w:t>Советникъ</w:t>
            </w:r>
            <w:proofErr w:type="spellEnd"/>
            <w:r w:rsidRPr="003849D2">
              <w:rPr>
                <w:b/>
              </w:rPr>
              <w:t>»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г. Белгород, ул. Мичурина, д. 62 «б»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89517685354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18.01.2019 г.</w:t>
            </w:r>
          </w:p>
        </w:tc>
      </w:tr>
      <w:tr w:rsidR="007907B9" w:rsidRPr="003849D2" w:rsidTr="00566BEB"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proofErr w:type="spellStart"/>
            <w:r w:rsidRPr="003849D2">
              <w:rPr>
                <w:b/>
              </w:rPr>
              <w:t>Бажинова</w:t>
            </w:r>
            <w:proofErr w:type="spellEnd"/>
            <w:r w:rsidRPr="003849D2">
              <w:rPr>
                <w:b/>
              </w:rPr>
              <w:t xml:space="preserve"> Мария Михайловна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БОКА, АК «</w:t>
            </w:r>
            <w:proofErr w:type="spellStart"/>
            <w:r w:rsidRPr="003849D2">
              <w:rPr>
                <w:b/>
              </w:rPr>
              <w:t>Бажинов</w:t>
            </w:r>
            <w:proofErr w:type="spellEnd"/>
            <w:r w:rsidRPr="003849D2">
              <w:rPr>
                <w:b/>
              </w:rPr>
              <w:t xml:space="preserve"> и партнеры»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г. Белгород, ул. 50-летия Белгородской области, 10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89859998744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25.01.2019 г.</w:t>
            </w:r>
          </w:p>
        </w:tc>
      </w:tr>
      <w:tr w:rsidR="007907B9" w:rsidRPr="003849D2" w:rsidTr="00566BEB"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proofErr w:type="spellStart"/>
            <w:r w:rsidRPr="003849D2">
              <w:rPr>
                <w:b/>
              </w:rPr>
              <w:t>Липовская</w:t>
            </w:r>
            <w:proofErr w:type="spellEnd"/>
            <w:r w:rsidRPr="003849D2">
              <w:rPr>
                <w:b/>
              </w:rPr>
              <w:t xml:space="preserve"> Наталья Вячеславовна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Адвокатский кабинет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 xml:space="preserve">г. Белгород, пр. </w:t>
            </w:r>
            <w:proofErr w:type="spellStart"/>
            <w:r w:rsidRPr="003849D2">
              <w:rPr>
                <w:b/>
              </w:rPr>
              <w:t>Б.Хмельницкого</w:t>
            </w:r>
            <w:proofErr w:type="spellEnd"/>
            <w:r w:rsidRPr="003849D2">
              <w:rPr>
                <w:b/>
              </w:rPr>
              <w:t>, 64 офис 17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89103247224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01.02.2019 г.</w:t>
            </w:r>
          </w:p>
        </w:tc>
      </w:tr>
      <w:tr w:rsidR="007907B9" w:rsidRPr="003849D2" w:rsidTr="00566BEB"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proofErr w:type="spellStart"/>
            <w:r w:rsidRPr="003849D2">
              <w:rPr>
                <w:b/>
              </w:rPr>
              <w:t>Канов</w:t>
            </w:r>
            <w:proofErr w:type="spellEnd"/>
            <w:r w:rsidRPr="003849D2">
              <w:rPr>
                <w:b/>
              </w:rPr>
              <w:t xml:space="preserve"> Андрей Александрович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БОКА, Октябрьская ЦАК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г. Белгород, ул. Щорса, 8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89103272109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08.02.2019 г.</w:t>
            </w:r>
          </w:p>
        </w:tc>
      </w:tr>
      <w:tr w:rsidR="007907B9" w:rsidRPr="003849D2" w:rsidTr="00566BEB"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Клюева Инна Викторовна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БОКА, АК «Гарант»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proofErr w:type="spellStart"/>
            <w:proofErr w:type="gramStart"/>
            <w:r w:rsidRPr="003849D2">
              <w:rPr>
                <w:b/>
              </w:rPr>
              <w:t>г.Белгород,пр</w:t>
            </w:r>
            <w:proofErr w:type="spellEnd"/>
            <w:r w:rsidRPr="003849D2">
              <w:rPr>
                <w:b/>
              </w:rPr>
              <w:t>.</w:t>
            </w:r>
            <w:proofErr w:type="gramEnd"/>
            <w:r w:rsidRPr="003849D2">
              <w:rPr>
                <w:b/>
              </w:rPr>
              <w:t xml:space="preserve"> Гражданский, 47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89103657618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15.02.2019 г.</w:t>
            </w:r>
          </w:p>
        </w:tc>
      </w:tr>
      <w:tr w:rsidR="007907B9" w:rsidRPr="003849D2" w:rsidTr="00566BEB"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Козлова Елена Федоровна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Адвокатский кабинет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г. Белгород, пр. Славы, д.100 офис 9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89051730411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22.02.2019 г.</w:t>
            </w:r>
          </w:p>
        </w:tc>
      </w:tr>
      <w:tr w:rsidR="007907B9" w:rsidRPr="003849D2" w:rsidTr="00566BEB"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Клюева Инна Викторовна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БОКА, АК «Гарант»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proofErr w:type="spellStart"/>
            <w:proofErr w:type="gramStart"/>
            <w:r w:rsidRPr="003849D2">
              <w:rPr>
                <w:b/>
              </w:rPr>
              <w:t>г.Белгород,пр</w:t>
            </w:r>
            <w:proofErr w:type="spellEnd"/>
            <w:r w:rsidRPr="003849D2">
              <w:rPr>
                <w:b/>
              </w:rPr>
              <w:t>.</w:t>
            </w:r>
            <w:proofErr w:type="gramEnd"/>
            <w:r w:rsidRPr="003849D2">
              <w:rPr>
                <w:b/>
              </w:rPr>
              <w:t xml:space="preserve"> Гражданский, 47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89103657618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01.03.2019 г.</w:t>
            </w:r>
          </w:p>
        </w:tc>
      </w:tr>
      <w:tr w:rsidR="007907B9" w:rsidRPr="003849D2" w:rsidTr="00566BEB"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proofErr w:type="spellStart"/>
            <w:r w:rsidRPr="003849D2">
              <w:rPr>
                <w:b/>
              </w:rPr>
              <w:t>Головацкая</w:t>
            </w:r>
            <w:proofErr w:type="spellEnd"/>
            <w:r w:rsidRPr="003849D2">
              <w:rPr>
                <w:b/>
              </w:rPr>
              <w:t xml:space="preserve"> Елена Николаевна  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БОКА, Октябрьская ЦАК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г. Белгород, ул. Щорса, 8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</w:pPr>
            <w:r w:rsidRPr="003849D2">
              <w:rPr>
                <w:b/>
              </w:rPr>
              <w:t>89155733009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15.03.2019 г.</w:t>
            </w:r>
          </w:p>
        </w:tc>
      </w:tr>
      <w:tr w:rsidR="007907B9" w:rsidRPr="003849D2" w:rsidTr="00566BEB"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Лапшин Руслан Юрьевич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БОКА, АК «</w:t>
            </w:r>
            <w:proofErr w:type="spellStart"/>
            <w:r w:rsidRPr="003849D2">
              <w:rPr>
                <w:b/>
              </w:rPr>
              <w:t>Советникъ</w:t>
            </w:r>
            <w:proofErr w:type="spellEnd"/>
            <w:r w:rsidRPr="003849D2">
              <w:rPr>
                <w:b/>
              </w:rPr>
              <w:t>»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г. Белгород, ул. Мичурина, д. 62 «б»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89192875909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22.03.2019 г.</w:t>
            </w:r>
          </w:p>
        </w:tc>
      </w:tr>
      <w:tr w:rsidR="007907B9" w:rsidRPr="003849D2" w:rsidTr="00566BEB"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Игнатенко Евгений Александрович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БОКА, АК «Гарант»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proofErr w:type="spellStart"/>
            <w:proofErr w:type="gramStart"/>
            <w:r w:rsidRPr="003849D2">
              <w:rPr>
                <w:b/>
              </w:rPr>
              <w:t>г.Белгород,пр</w:t>
            </w:r>
            <w:proofErr w:type="spellEnd"/>
            <w:r w:rsidRPr="003849D2">
              <w:rPr>
                <w:b/>
              </w:rPr>
              <w:t>.</w:t>
            </w:r>
            <w:proofErr w:type="gramEnd"/>
            <w:r w:rsidRPr="003849D2">
              <w:rPr>
                <w:b/>
              </w:rPr>
              <w:t xml:space="preserve"> Гражданский, 47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89205529000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B9" w:rsidRPr="003849D2" w:rsidRDefault="007907B9" w:rsidP="00566BEB">
            <w:pPr>
              <w:spacing w:after="160" w:line="259" w:lineRule="auto"/>
              <w:rPr>
                <w:b/>
              </w:rPr>
            </w:pPr>
            <w:r w:rsidRPr="003849D2">
              <w:rPr>
                <w:b/>
              </w:rPr>
              <w:t>29.03.2019 г.</w:t>
            </w:r>
          </w:p>
        </w:tc>
      </w:tr>
    </w:tbl>
    <w:p w:rsidR="007907B9" w:rsidRDefault="007907B9" w:rsidP="007907B9"/>
    <w:p w:rsidR="007907B9" w:rsidRDefault="007907B9">
      <w:bookmarkStart w:id="0" w:name="_GoBack"/>
      <w:bookmarkEnd w:id="0"/>
    </w:p>
    <w:sectPr w:rsidR="0079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DF"/>
    <w:rsid w:val="002116DF"/>
    <w:rsid w:val="003C0647"/>
    <w:rsid w:val="00472311"/>
    <w:rsid w:val="006465B9"/>
    <w:rsid w:val="007907B9"/>
    <w:rsid w:val="00F625AD"/>
    <w:rsid w:val="00F7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0ED1D-0AB5-4716-BA40-9FC318B8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dcterms:created xsi:type="dcterms:W3CDTF">2019-01-15T12:51:00Z</dcterms:created>
  <dcterms:modified xsi:type="dcterms:W3CDTF">2019-01-15T12:51:00Z</dcterms:modified>
</cp:coreProperties>
</file>