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70" w:rsidRPr="00BA4F79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701B70" w:rsidRPr="00A47488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701B70" w:rsidRPr="00A47488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306E74">
        <w:rPr>
          <w:rFonts w:eastAsia="Arial Unicode MS"/>
          <w:b/>
          <w:sz w:val="22"/>
          <w:szCs w:val="22"/>
        </w:rPr>
        <w:t xml:space="preserve">«Назначение и выплата компенсаций, пособий и иных выплат гражданам, </w:t>
      </w:r>
    </w:p>
    <w:p w:rsidR="00701B70" w:rsidRPr="00306E74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proofErr w:type="gramStart"/>
      <w:r w:rsidRPr="00306E74">
        <w:rPr>
          <w:rFonts w:eastAsia="Arial Unicode MS"/>
          <w:b/>
          <w:sz w:val="22"/>
          <w:szCs w:val="22"/>
        </w:rPr>
        <w:t>подвергшимся</w:t>
      </w:r>
      <w:proofErr w:type="gramEnd"/>
      <w:r w:rsidRPr="00306E74">
        <w:rPr>
          <w:rFonts w:eastAsia="Arial Unicode MS"/>
          <w:b/>
          <w:sz w:val="22"/>
          <w:szCs w:val="22"/>
        </w:rPr>
        <w:t xml:space="preserve"> воздействию радиации»</w: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09" style="position:absolute;left:0;text-align:left;margin-left:291.6pt;margin-top:13.15pt;width:212.6pt;height:37.45pt;z-index:251677696" arcsize="10923f">
            <v:textbox>
              <w:txbxContent>
                <w:p w:rsidR="00701B70" w:rsidRDefault="00701B70" w:rsidP="00701B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701B70" w:rsidRPr="00DD1459" w:rsidRDefault="00701B70" w:rsidP="00701B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Никифорова Татьяна Олеговна</w:t>
                  </w:r>
                </w:p>
                <w:p w:rsidR="00701B70" w:rsidRDefault="00701B70" w:rsidP="00701B70"/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308" style="position:absolute;left:0;text-align:left;margin-left:-5.6pt;margin-top:13.15pt;width:212.6pt;height:37.45pt;z-index:251676672" arcsize="10923f">
            <v:textbox>
              <w:txbxContent>
                <w:p w:rsidR="00701B70" w:rsidRPr="00A47488" w:rsidRDefault="00701B70" w:rsidP="00701B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701B70" w:rsidRDefault="00701B70" w:rsidP="00701B70"/>
              </w:txbxContent>
            </v:textbox>
          </v:round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3" type="#_x0000_t32" style="position:absolute;left:0;text-align:left;margin-left:253.85pt;margin-top:12.55pt;width:0;height:22.15pt;z-index:25168179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12" type="#_x0000_t32" style="position:absolute;left:0;text-align:left;margin-left:253.85pt;margin-top:12.55pt;width:37.75pt;height:0;flip:x;z-index:251680768" o:connectortype="straight"/>
        </w:pict>
      </w:r>
      <w:r>
        <w:rPr>
          <w:rFonts w:eastAsia="Arial Unicode MS"/>
          <w:b/>
          <w:noProof/>
        </w:rPr>
        <w:pict>
          <v:shape id="_x0000_s1311" type="#_x0000_t32" style="position:absolute;left:0;text-align:left;margin-left:207pt;margin-top:2.35pt;width:84.6pt;height:0;z-index:251679744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92" style="position:absolute;left:0;text-align:left;margin-left:99pt;margin-top:7.1pt;width:308.1pt;height:20.95pt;z-index:251660288" arcsize="10923f">
            <v:textbox>
              <w:txbxContent>
                <w:p w:rsidR="00701B70" w:rsidRPr="00A47488" w:rsidRDefault="00701B70" w:rsidP="00701B70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701B70" w:rsidRDefault="00701B70" w:rsidP="00701B70"/>
              </w:txbxContent>
            </v:textbox>
          </v:round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16" type="#_x0000_t32" style="position:absolute;left:0;text-align:left;margin-left:253.85pt;margin-top:.45pt;width:0;height:14.25pt;z-index:25168486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15" type="#_x0000_t32" style="position:absolute;left:0;text-align:left;margin-left:397.85pt;margin-top:.45pt;width:9.25pt;height:14.25pt;z-index:25168384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14" type="#_x0000_t32" style="position:absolute;left:0;text-align:left;margin-left:100pt;margin-top:.45pt;width:8.25pt;height:14.25pt;flip:x;z-index:251682816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94" style="position:absolute;left:0;text-align:left;margin-left:180.6pt;margin-top:.9pt;width:147.35pt;height:94.05pt;z-index:251662336">
            <v:textbox>
              <w:txbxContent>
                <w:p w:rsidR="00701B70" w:rsidRPr="00603BB6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603BB6">
                    <w:rPr>
                      <w:sz w:val="20"/>
                    </w:rPr>
                    <w:t>31.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701B70" w:rsidRPr="001C1019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701B70" w:rsidRPr="001C1019" w:rsidRDefault="00701B70" w:rsidP="00701B70">
                  <w:pPr>
                    <w:jc w:val="center"/>
                    <w:rPr>
                      <w:sz w:val="20"/>
                    </w:rPr>
                  </w:pPr>
                </w:p>
                <w:p w:rsidR="00701B70" w:rsidRPr="00A41B13" w:rsidRDefault="00701B70" w:rsidP="00701B70">
                  <w:pPr>
                    <w:jc w:val="center"/>
                  </w:pPr>
                  <w:r w:rsidRPr="00A41B13">
                    <w:rPr>
                      <w:b/>
                      <w:sz w:val="20"/>
                      <w:lang w:val="en-US"/>
                    </w:rPr>
                    <w:t>https</w:t>
                  </w:r>
                  <w:r w:rsidRPr="00A41B13">
                    <w:rPr>
                      <w:b/>
                      <w:sz w:val="20"/>
                    </w:rPr>
                    <w:t>://</w:t>
                  </w:r>
                  <w:proofErr w:type="spellStart"/>
                  <w:r w:rsidRPr="00A41B13">
                    <w:rPr>
                      <w:b/>
                      <w:sz w:val="20"/>
                      <w:lang w:val="en-US"/>
                    </w:rPr>
                    <w:t>gosuslugi</w:t>
                  </w:r>
                  <w:proofErr w:type="spellEnd"/>
                  <w:r w:rsidRPr="00A41B13">
                    <w:rPr>
                      <w:b/>
                      <w:sz w:val="20"/>
                    </w:rPr>
                    <w:t>31.</w:t>
                  </w:r>
                  <w:proofErr w:type="spellStart"/>
                  <w:r w:rsidRPr="00A41B13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A41B13">
                    <w:rPr>
                      <w:b/>
                      <w:sz w:val="20"/>
                    </w:rPr>
                    <w:t>/</w:t>
                  </w:r>
                  <w:r w:rsidRPr="00A41B13">
                    <w:rPr>
                      <w:b/>
                      <w:sz w:val="20"/>
                      <w:lang w:val="en-US"/>
                    </w:rPr>
                    <w:t>service</w:t>
                  </w:r>
                  <w:r w:rsidRPr="00A41B13">
                    <w:rPr>
                      <w:b/>
                      <w:sz w:val="20"/>
                    </w:rPr>
                    <w:t>/</w:t>
                  </w:r>
                  <w:r w:rsidRPr="00A41B13">
                    <w:rPr>
                      <w:b/>
                      <w:sz w:val="20"/>
                      <w:lang w:val="en-US"/>
                    </w:rPr>
                    <w:t>index</w:t>
                  </w:r>
                  <w:r w:rsidRPr="00A41B13">
                    <w:rPr>
                      <w:b/>
                      <w:sz w:val="20"/>
                    </w:rPr>
                    <w:t>.</w:t>
                  </w:r>
                  <w:proofErr w:type="spellStart"/>
                  <w:r w:rsidRPr="00A41B13">
                    <w:rPr>
                      <w:b/>
                      <w:sz w:val="20"/>
                      <w:lang w:val="en-US"/>
                    </w:rPr>
                    <w:t>php</w:t>
                  </w:r>
                  <w:proofErr w:type="spellEnd"/>
                  <w:r w:rsidRPr="00A41B13">
                    <w:rPr>
                      <w:b/>
                      <w:sz w:val="20"/>
                    </w:rPr>
                    <w:t>?</w:t>
                  </w:r>
                  <w:proofErr w:type="spellStart"/>
                  <w:r w:rsidRPr="00A41B13">
                    <w:rPr>
                      <w:b/>
                      <w:sz w:val="20"/>
                      <w:lang w:val="en-US"/>
                    </w:rPr>
                    <w:t>serviceId</w:t>
                  </w:r>
                  <w:proofErr w:type="spellEnd"/>
                  <w:r w:rsidRPr="00A41B13">
                    <w:rPr>
                      <w:b/>
                      <w:sz w:val="20"/>
                    </w:rPr>
                    <w:t>=</w:t>
                  </w:r>
                  <w:proofErr w:type="spellStart"/>
                  <w:r w:rsidRPr="00A41B13">
                    <w:rPr>
                      <w:b/>
                      <w:sz w:val="20"/>
                      <w:lang w:val="en-US"/>
                    </w:rPr>
                    <w:t>PsPassport</w:t>
                  </w:r>
                  <w:proofErr w:type="spellEnd"/>
                  <w:r w:rsidRPr="00A41B13">
                    <w:rPr>
                      <w:b/>
                      <w:sz w:val="20"/>
                    </w:rPr>
                    <w:t>_3140100010000304340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95" style="position:absolute;left:0;text-align:left;margin-left:356.85pt;margin-top:.9pt;width:147.35pt;height:59.45pt;z-index:251663360">
            <v:textbox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701B70" w:rsidRDefault="00701B70" w:rsidP="00701B70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93" style="position:absolute;left:0;text-align:left;margin-left:-3.1pt;margin-top:.9pt;width:147.35pt;height:59.45pt;z-index:251661312">
            <v:textbox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</w:p>
                <w:p w:rsidR="00701B70" w:rsidRDefault="00701B70" w:rsidP="00701B70"/>
              </w:txbxContent>
            </v:textbox>
          </v: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28" type="#_x0000_t32" style="position:absolute;left:0;text-align:left;margin-left:437.15pt;margin-top:5.15pt;width:0;height:11.7pt;z-index:25169715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18" type="#_x0000_t32" style="position:absolute;left:0;text-align:left;margin-left:65.25pt;margin-top:5.15pt;width:0;height:11.7pt;z-index:251686912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97" style="position:absolute;left:0;text-align:left;margin-left:356.85pt;margin-top:3.1pt;width:147.35pt;height:77.85pt;z-index:251665408">
            <v:textbox style="mso-next-textbox:#_x0000_s1297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</w:p>
                <w:p w:rsidR="00701B70" w:rsidRPr="00DD1459" w:rsidRDefault="00701B70" w:rsidP="00701B70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:rsidR="00701B70" w:rsidRDefault="00701B70" w:rsidP="00701B70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96" style="position:absolute;left:0;text-align:left;margin-left:-3.1pt;margin-top:3.1pt;width:147.35pt;height:77.85pt;z-index:251664384">
            <v:textbox style="mso-next-textbox:#_x0000_s1296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</w:p>
                <w:p w:rsidR="00701B70" w:rsidRPr="00DD1459" w:rsidRDefault="00701B70" w:rsidP="00701B70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https://www.mfc31.ru/reception/?type=mfc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</w:p>
                <w:p w:rsidR="00701B70" w:rsidRDefault="00701B70" w:rsidP="00701B70"/>
              </w:txbxContent>
            </v:textbox>
          </v: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17" type="#_x0000_t32" style="position:absolute;left:0;text-align:left;margin-left:257.1pt;margin-top:2.25pt;width:0;height:22.7pt;z-index:251685888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10" style="position:absolute;left:0;text-align:left;margin-left:180.6pt;margin-top:11.15pt;width:147.35pt;height:93.7pt;z-index:251678720">
            <v:textbox>
              <w:txbxContent>
                <w:p w:rsidR="00701B70" w:rsidRPr="00603BB6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603BB6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701B70" w:rsidRPr="001C1019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701B70" w:rsidRPr="001C1019" w:rsidRDefault="00701B70" w:rsidP="00701B70">
                  <w:pPr>
                    <w:jc w:val="center"/>
                    <w:rPr>
                      <w:sz w:val="20"/>
                    </w:rPr>
                  </w:pPr>
                </w:p>
                <w:p w:rsidR="00701B70" w:rsidRPr="00A41B13" w:rsidRDefault="00701B70" w:rsidP="00701B70">
                  <w:pPr>
                    <w:jc w:val="center"/>
                    <w:rPr>
                      <w:b/>
                      <w:sz w:val="20"/>
                    </w:rPr>
                  </w:pPr>
                  <w:r w:rsidRPr="00A41B13">
                    <w:rPr>
                      <w:b/>
                      <w:sz w:val="20"/>
                      <w:lang w:val="en-US"/>
                    </w:rPr>
                    <w:t>http</w:t>
                  </w:r>
                  <w:r w:rsidRPr="00A41B13">
                    <w:rPr>
                      <w:b/>
                      <w:sz w:val="20"/>
                    </w:rPr>
                    <w:t>://</w:t>
                  </w:r>
                  <w:proofErr w:type="spellStart"/>
                  <w:r w:rsidRPr="00A41B13">
                    <w:rPr>
                      <w:b/>
                      <w:sz w:val="20"/>
                      <w:lang w:val="en-US"/>
                    </w:rPr>
                    <w:t>beluszn</w:t>
                  </w:r>
                  <w:proofErr w:type="spellEnd"/>
                  <w:r w:rsidRPr="00A41B13">
                    <w:rPr>
                      <w:b/>
                      <w:sz w:val="20"/>
                    </w:rPr>
                    <w:t>.</w:t>
                  </w:r>
                  <w:proofErr w:type="spellStart"/>
                  <w:r w:rsidRPr="00A41B13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A41B13">
                    <w:rPr>
                      <w:b/>
                      <w:sz w:val="20"/>
                    </w:rPr>
                    <w:t>/</w:t>
                  </w:r>
                  <w:r w:rsidRPr="00A41B13">
                    <w:rPr>
                      <w:b/>
                      <w:sz w:val="20"/>
                      <w:lang w:val="en-US"/>
                    </w:rPr>
                    <w:t>monthly</w:t>
                  </w:r>
                  <w:r w:rsidRPr="00A41B13">
                    <w:rPr>
                      <w:b/>
                      <w:sz w:val="20"/>
                    </w:rPr>
                    <w:t>-</w:t>
                  </w:r>
                  <w:r w:rsidRPr="00A41B13">
                    <w:rPr>
                      <w:b/>
                      <w:sz w:val="20"/>
                      <w:lang w:val="en-US"/>
                    </w:rPr>
                    <w:t>monetary</w:t>
                  </w:r>
                  <w:r w:rsidRPr="00A41B13">
                    <w:rPr>
                      <w:b/>
                      <w:sz w:val="20"/>
                    </w:rPr>
                    <w:t>/</w:t>
                  </w:r>
                  <w:r w:rsidRPr="00A41B13">
                    <w:rPr>
                      <w:b/>
                      <w:sz w:val="20"/>
                      <w:lang w:val="en-US"/>
                    </w:rPr>
                    <w:t>citizens</w:t>
                  </w:r>
                  <w:r w:rsidRPr="00A41B13">
                    <w:rPr>
                      <w:b/>
                      <w:sz w:val="20"/>
                    </w:rPr>
                    <w:t>-</w:t>
                  </w:r>
                  <w:r w:rsidRPr="00A41B13">
                    <w:rPr>
                      <w:b/>
                      <w:sz w:val="20"/>
                      <w:lang w:val="en-US"/>
                    </w:rPr>
                    <w:t>exposed</w:t>
                  </w:r>
                  <w:r w:rsidRPr="00A41B13">
                    <w:rPr>
                      <w:b/>
                      <w:sz w:val="20"/>
                    </w:rPr>
                    <w:t>-</w:t>
                  </w:r>
                  <w:r w:rsidRPr="00A41B13">
                    <w:rPr>
                      <w:b/>
                      <w:sz w:val="20"/>
                      <w:lang w:val="en-US"/>
                    </w:rPr>
                    <w:t>radiation</w:t>
                  </w:r>
                  <w:r w:rsidRPr="00A41B13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22" type="#_x0000_t32" style="position:absolute;left:0;text-align:left;margin-left:437.15pt;margin-top:11.95pt;width:0;height:11.7pt;z-index:25169100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19" type="#_x0000_t32" style="position:absolute;left:0;text-align:left;margin-left:65.25pt;margin-top:12.75pt;width:0;height:11.7pt;z-index:251687936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299" style="position:absolute;left:0;text-align:left;margin-left:356.85pt;margin-top:10.65pt;width:147.35pt;height:40.2pt;z-index:251667456">
            <v:textbox style="mso-next-textbox:#_x0000_s1299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701B70" w:rsidRDefault="00701B70" w:rsidP="00701B70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298" style="position:absolute;left:0;text-align:left;margin-left:-3.1pt;margin-top:10.65pt;width:147.35pt;height:40.2pt;z-index:251666432">
            <v:textbox style="mso-next-textbox:#_x0000_s1298">
              <w:txbxContent>
                <w:p w:rsidR="00701B70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701B70" w:rsidRDefault="00701B70" w:rsidP="00701B70"/>
              </w:txbxContent>
            </v:textbox>
          </v: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23" type="#_x0000_t32" style="position:absolute;left:0;text-align:left;margin-left:437.15pt;margin-top:10.35pt;width:0;height:11.7pt;z-index:25169203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20" type="#_x0000_t32" style="position:absolute;left:0;text-align:left;margin-left:65.25pt;margin-top:10.35pt;width:0;height:11.7pt;z-index:251688960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301" style="position:absolute;left:0;text-align:left;margin-left:356.85pt;margin-top:8.25pt;width:147.35pt;height:43.55pt;z-index:251669504">
            <v:textbox style="mso-next-textbox:#_x0000_s1301">
              <w:txbxContent>
                <w:p w:rsidR="00701B70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701B70" w:rsidRDefault="00701B70" w:rsidP="00701B70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00" style="position:absolute;left:0;text-align:left;margin-left:-3.1pt;margin-top:8.25pt;width:147.35pt;height:43.55pt;z-index:251668480">
            <v:textbox style="mso-next-textbox:#_x0000_s1300">
              <w:txbxContent>
                <w:p w:rsidR="00701B70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701B70" w:rsidRDefault="00701B70" w:rsidP="00701B70"/>
              </w:txbxContent>
            </v:textbox>
          </v: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24" type="#_x0000_t32" style="position:absolute;left:0;text-align:left;margin-left:437.15pt;margin-top:12.1pt;width:0;height:11.7pt;z-index:25169305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21" type="#_x0000_t32" style="position:absolute;left:0;text-align:left;margin-left:65.25pt;margin-top:10.4pt;width:0;height:11.7pt;z-index:251689984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305" style="position:absolute;left:0;text-align:left;margin-left:356.85pt;margin-top:10pt;width:147.35pt;height:92.1pt;z-index:251673600">
            <v:textbox style="mso-next-textbox:#_x0000_s1305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701B70" w:rsidRDefault="00701B70" w:rsidP="00701B70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02" style="position:absolute;left:0;text-align:left;margin-left:-3.1pt;margin-top:10pt;width:147.35pt;height:92.1pt;z-index:251670528">
            <v:textbox style="mso-next-textbox:#_x0000_s1302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 w:rsidRPr="006D34BD"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</w:t>
                  </w:r>
                  <w:r>
                    <w:rPr>
                      <w:sz w:val="20"/>
                    </w:rPr>
                    <w:t>,</w:t>
                  </w:r>
                  <w:r w:rsidRPr="006D34BD">
                    <w:rPr>
                      <w:sz w:val="20"/>
                    </w:rPr>
                    <w:t xml:space="preserve"> указанным в заявлении</w:t>
                  </w:r>
                </w:p>
                <w:p w:rsidR="00701B70" w:rsidRDefault="00701B70" w:rsidP="00701B70"/>
              </w:txbxContent>
            </v:textbox>
          </v: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01B70" w:rsidRPr="00BA4F79" w:rsidRDefault="00701B70" w:rsidP="00701B70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329" type="#_x0000_t32" style="position:absolute;left:0;text-align:left;margin-left:438.4pt;margin-top:3.4pt;width:.05pt;height:11.7pt;z-index:25169817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25" type="#_x0000_t32" style="position:absolute;left:0;text-align:left;margin-left:65.25pt;margin-top:3.4pt;width:0;height:11.7pt;z-index:251694080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06" style="position:absolute;left:0;text-align:left;margin-left:356.85pt;margin-top:.15pt;width:147.35pt;height:80.15pt;z-index:251674624">
            <v:textbox style="mso-next-textbox:#_x0000_s1306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701B70" w:rsidRDefault="00701B70" w:rsidP="00701B70"/>
              </w:txbxContent>
            </v:textbox>
          </v:rect>
        </w:pict>
      </w:r>
      <w:r>
        <w:rPr>
          <w:rFonts w:eastAsia="Arial Unicode MS"/>
          <w:noProof/>
        </w:rPr>
        <w:pict>
          <v:rect id="_x0000_s1303" style="position:absolute;left:0;text-align:left;margin-left:-3.1pt;margin-top:.15pt;width:147.35pt;height:80.15pt;z-index:251671552">
            <v:textbox style="mso-next-textbox:#_x0000_s1303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701B70" w:rsidRDefault="00701B70" w:rsidP="00701B70"/>
              </w:txbxContent>
            </v:textbox>
          </v:rect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326" type="#_x0000_t32" style="position:absolute;left:0;text-align:left;margin-left:440.65pt;margin-top:7.5pt;width:0;height:11.7pt;z-index:25169510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27" type="#_x0000_t32" style="position:absolute;left:0;text-align:left;margin-left:65.25pt;margin-top:5.55pt;width:0;height:11.7pt;z-index:251696128" o:connectortype="straight">
            <v:stroke endarrow="block"/>
          </v:shape>
        </w:pict>
      </w:r>
    </w:p>
    <w:p w:rsidR="00701B70" w:rsidRDefault="00701B70" w:rsidP="00701B7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07" style="position:absolute;left:0;text-align:left;margin-left:356.85pt;margin-top:4.25pt;width:147.35pt;height:41.85pt;z-index:251675648">
            <v:textbox style="mso-next-textbox:#_x0000_s1307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701B70" w:rsidRDefault="00701B70" w:rsidP="00701B70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04" style="position:absolute;left:0;text-align:left;margin-left:-3.1pt;margin-top:4.25pt;width:147.35pt;height:41.85pt;z-index:251672576">
            <v:textbox style="mso-next-textbox:#_x0000_s1304">
              <w:txbxContent>
                <w:p w:rsidR="00701B70" w:rsidRPr="00A47488" w:rsidRDefault="00701B70" w:rsidP="00701B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701B70" w:rsidRDefault="00701B70" w:rsidP="00701B70"/>
              </w:txbxContent>
            </v:textbox>
          </v:rect>
        </w:pict>
      </w:r>
    </w:p>
    <w:p w:rsidR="005272F7" w:rsidRPr="00265351" w:rsidRDefault="005272F7" w:rsidP="00701B70">
      <w:pPr>
        <w:jc w:val="center"/>
      </w:pPr>
    </w:p>
    <w:sectPr w:rsidR="005272F7" w:rsidRPr="00265351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D474E"/>
    <w:rsid w:val="00265351"/>
    <w:rsid w:val="003420CD"/>
    <w:rsid w:val="003448DA"/>
    <w:rsid w:val="00430984"/>
    <w:rsid w:val="005272F7"/>
    <w:rsid w:val="00701B70"/>
    <w:rsid w:val="007A65AA"/>
    <w:rsid w:val="008D3FAE"/>
    <w:rsid w:val="00A561C8"/>
    <w:rsid w:val="00AA3F41"/>
    <w:rsid w:val="00BC4B9B"/>
    <w:rsid w:val="00DC4DAE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9" type="connector" idref="#_x0000_s1311"/>
        <o:r id="V:Rule130" type="connector" idref="#_x0000_s1312"/>
        <o:r id="V:Rule131" type="connector" idref="#_x0000_s1313"/>
        <o:r id="V:Rule132" type="connector" idref="#_x0000_s1314"/>
        <o:r id="V:Rule133" type="connector" idref="#_x0000_s1315"/>
        <o:r id="V:Rule134" type="connector" idref="#_x0000_s1316"/>
        <o:r id="V:Rule135" type="connector" idref="#_x0000_s1317"/>
        <o:r id="V:Rule136" type="connector" idref="#_x0000_s1318"/>
        <o:r id="V:Rule137" type="connector" idref="#_x0000_s1319"/>
        <o:r id="V:Rule138" type="connector" idref="#_x0000_s1320"/>
        <o:r id="V:Rule139" type="connector" idref="#_x0000_s1321"/>
        <o:r id="V:Rule140" type="connector" idref="#_x0000_s1322"/>
        <o:r id="V:Rule141" type="connector" idref="#_x0000_s1323"/>
        <o:r id="V:Rule142" type="connector" idref="#_x0000_s1324"/>
        <o:r id="V:Rule143" type="connector" idref="#_x0000_s1325"/>
        <o:r id="V:Rule144" type="connector" idref="#_x0000_s1326"/>
        <o:r id="V:Rule145" type="connector" idref="#_x0000_s1327"/>
        <o:r id="V:Rule146" type="connector" idref="#_x0000_s1328"/>
        <o:r id="V:Rule147" type="connector" idref="#_x0000_s13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2020-11-05T13:50:00Z</dcterms:created>
  <dcterms:modified xsi:type="dcterms:W3CDTF">2020-11-05T13:50:00Z</dcterms:modified>
</cp:coreProperties>
</file>