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6" w:rsidRPr="00364D96" w:rsidRDefault="00364D96" w:rsidP="00364D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D96">
        <w:rPr>
          <w:rFonts w:ascii="Times New Roman" w:hAnsi="Times New Roman" w:cs="Times New Roman"/>
          <w:b/>
          <w:bCs/>
          <w:sz w:val="24"/>
          <w:szCs w:val="24"/>
        </w:rPr>
        <w:t xml:space="preserve">Статья 19.29.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364D96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proofErr w:type="gramEnd"/>
      <w:r w:rsidRPr="00364D96">
        <w:rPr>
          <w:rFonts w:ascii="Times New Roman" w:hAnsi="Times New Roman" w:cs="Times New Roman"/>
          <w:b/>
          <w:bCs/>
          <w:sz w:val="24"/>
          <w:szCs w:val="24"/>
        </w:rPr>
        <w:t xml:space="preserve"> либо бывшего государственного или муниципального служащего</w:t>
      </w:r>
    </w:p>
    <w:p w:rsidR="00364D96" w:rsidRPr="00364D96" w:rsidRDefault="00364D96" w:rsidP="00364D96">
      <w:pPr>
        <w:jc w:val="both"/>
        <w:rPr>
          <w:rFonts w:ascii="Times New Roman" w:hAnsi="Times New Roman" w:cs="Times New Roman"/>
          <w:sz w:val="24"/>
          <w:szCs w:val="24"/>
        </w:rPr>
      </w:pPr>
      <w:r w:rsidRPr="00364D9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364D96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64D9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364D96" w:rsidRPr="00364D96" w:rsidRDefault="00364D96" w:rsidP="00364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96" w:rsidRPr="00364D96" w:rsidRDefault="00364D96" w:rsidP="00364D9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64D96">
          <w:rPr>
            <w:rStyle w:val="a3"/>
            <w:rFonts w:ascii="Times New Roman" w:hAnsi="Times New Roman" w:cs="Times New Roman"/>
            <w:sz w:val="24"/>
            <w:szCs w:val="24"/>
          </w:rPr>
          <w:t>Привлечение</w:t>
        </w:r>
      </w:hyperlink>
      <w:r w:rsidRPr="00364D96">
        <w:rPr>
          <w:rFonts w:ascii="Times New Roman" w:hAnsi="Times New Roman" w:cs="Times New Roman"/>
          <w:sz w:val="24"/>
          <w:szCs w:val="24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6" w:history="1">
        <w:r w:rsidRPr="00364D96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64D96">
        <w:rPr>
          <w:rFonts w:ascii="Times New Roman" w:hAnsi="Times New Roman" w:cs="Times New Roman"/>
          <w:sz w:val="24"/>
          <w:szCs w:val="24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" w:history="1">
        <w:r w:rsidRPr="00364D96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4D9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-</w:t>
      </w:r>
    </w:p>
    <w:p w:rsidR="00364D96" w:rsidRPr="00364D96" w:rsidRDefault="00364D96" w:rsidP="00364D96">
      <w:pPr>
        <w:jc w:val="both"/>
        <w:rPr>
          <w:rFonts w:ascii="Times New Roman" w:hAnsi="Times New Roman" w:cs="Times New Roman"/>
          <w:sz w:val="24"/>
          <w:szCs w:val="24"/>
        </w:rPr>
      </w:pPr>
      <w:r w:rsidRPr="00364D96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двух тысяч до четырех тысяч рублей; на </w:t>
      </w:r>
      <w:hyperlink r:id="rId8" w:history="1">
        <w:r w:rsidRPr="00364D96">
          <w:rPr>
            <w:rStyle w:val="a3"/>
            <w:rFonts w:ascii="Times New Roman" w:hAnsi="Times New Roman" w:cs="Times New Roman"/>
            <w:sz w:val="24"/>
            <w:szCs w:val="24"/>
          </w:rPr>
          <w:t>должностных лиц</w:t>
        </w:r>
      </w:hyperlink>
      <w:r w:rsidRPr="00364D96">
        <w:rPr>
          <w:rFonts w:ascii="Times New Roman" w:hAnsi="Times New Roman" w:cs="Times New Roman"/>
          <w:sz w:val="24"/>
          <w:szCs w:val="24"/>
        </w:rPr>
        <w:t xml:space="preserve"> - от двадцати тысяч до пятидесяти тысяч рублей; на юридических лиц - от ста тысяч до пятисот тысяч рублей.</w:t>
      </w:r>
    </w:p>
    <w:p w:rsidR="00A22277" w:rsidRDefault="00A22277">
      <w:bookmarkStart w:id="0" w:name="_GoBack"/>
      <w:bookmarkEnd w:id="0"/>
    </w:p>
    <w:sectPr w:rsidR="00A22277" w:rsidSect="00B27B84">
      <w:pgSz w:w="11905" w:h="16838"/>
      <w:pgMar w:top="964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5F"/>
    <w:rsid w:val="00364D96"/>
    <w:rsid w:val="0049585F"/>
    <w:rsid w:val="00A22277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23AC-FC47-49D2-9BC8-06D5C853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88136CE8A9B61CCD274C0DC9061543F3078166F4FB84DE6C151F566CC48D7CCBA1943A40DF700BC11F09D19499B6A22C4048B10BC3832M8g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88136CE8A9B61CCD274C0DC9061543E3170176842B84DE6C151F566CC48D7CCBA1940AC06A354F14FA9CD5E0296633FD80482M0g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88136CE8A9B61CCD274C0DC9061543C3072116244B84DE6C151F566CC48D7CCBA1943A40DF705B211F09D19499B6A22C4048B10BC3832M8g3H" TargetMode="External"/><Relationship Id="rId5" Type="http://schemas.openxmlformats.org/officeDocument/2006/relationships/hyperlink" Target="consultantplus://offline/ref=32988136CE8A9B61CCD274C0DC9061543E31741E684FB84DE6C151F566CC48D7CCBA1943A30CF40EE14BE099501D957521D21A810EBFM3g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988136CE8A9B61CCD274C0DC9061543F3071136A40B84DE6C151F566CC48D7CCBA1943A40DF501B311F09D19499B6A22C4048B10BC3832M8g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diakov.net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2019-08-13T07:32:00Z</dcterms:created>
  <dcterms:modified xsi:type="dcterms:W3CDTF">2019-08-13T07:33:00Z</dcterms:modified>
</cp:coreProperties>
</file>