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468" w:rsidRDefault="00363468">
      <w:pPr>
        <w:pStyle w:val="ConsPlusNormal"/>
        <w:outlineLvl w:val="0"/>
      </w:pPr>
      <w:bookmarkStart w:id="0" w:name="_GoBack"/>
      <w:bookmarkEnd w:id="0"/>
    </w:p>
    <w:p w:rsidR="00363468" w:rsidRDefault="00363468">
      <w:pPr>
        <w:pStyle w:val="ConsPlusTitle"/>
        <w:jc w:val="center"/>
        <w:outlineLvl w:val="0"/>
      </w:pPr>
      <w:r>
        <w:t>ПРАВИТЕЛЬСТВО БЕЛГОРОДСКОЙ ОБЛАСТИ</w:t>
      </w:r>
    </w:p>
    <w:p w:rsidR="00363468" w:rsidRDefault="00363468">
      <w:pPr>
        <w:pStyle w:val="ConsPlusTitle"/>
        <w:jc w:val="center"/>
      </w:pPr>
    </w:p>
    <w:p w:rsidR="00363468" w:rsidRDefault="00363468">
      <w:pPr>
        <w:pStyle w:val="ConsPlusTitle"/>
        <w:jc w:val="center"/>
      </w:pPr>
      <w:r>
        <w:t>ПОСТАНОВЛЕНИЕ</w:t>
      </w:r>
    </w:p>
    <w:p w:rsidR="00363468" w:rsidRDefault="00363468">
      <w:pPr>
        <w:pStyle w:val="ConsPlusTitle"/>
        <w:jc w:val="center"/>
      </w:pPr>
      <w:r>
        <w:t>от 24 декабря 2007 г. N 306-пп</w:t>
      </w:r>
    </w:p>
    <w:p w:rsidR="00363468" w:rsidRDefault="00363468">
      <w:pPr>
        <w:pStyle w:val="ConsPlusTitle"/>
        <w:jc w:val="center"/>
      </w:pPr>
    </w:p>
    <w:p w:rsidR="00363468" w:rsidRDefault="00363468">
      <w:pPr>
        <w:pStyle w:val="ConsPlusTitle"/>
        <w:jc w:val="center"/>
      </w:pPr>
      <w:r>
        <w:t>О ПОРЯДКЕ ОСУЩЕСТВЛЕНИЯ ВЫПЛАТЫ</w:t>
      </w:r>
    </w:p>
    <w:p w:rsidR="00363468" w:rsidRDefault="00363468">
      <w:pPr>
        <w:pStyle w:val="ConsPlusTitle"/>
        <w:jc w:val="center"/>
      </w:pPr>
      <w:r>
        <w:t>ЕЖЕМЕСЯЧНЫХ ПОСОБИЙ ОТДЕЛЬНЫМ КАТЕГОРИЯМ ГРАЖДАН</w:t>
      </w:r>
    </w:p>
    <w:p w:rsidR="00363468" w:rsidRDefault="0036346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6346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63468" w:rsidRDefault="0036346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3468" w:rsidRDefault="0036346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Белгородской области</w:t>
            </w:r>
          </w:p>
          <w:p w:rsidR="00363468" w:rsidRDefault="003634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10.03.2009 </w:t>
            </w:r>
            <w:hyperlink r:id="rId5" w:history="1">
              <w:r>
                <w:rPr>
                  <w:color w:val="0000FF"/>
                </w:rPr>
                <w:t>N 75-пп</w:t>
              </w:r>
            </w:hyperlink>
            <w:r>
              <w:rPr>
                <w:color w:val="392C69"/>
              </w:rPr>
              <w:t xml:space="preserve">, от 23.08.2010 </w:t>
            </w:r>
            <w:hyperlink r:id="rId6" w:history="1">
              <w:r>
                <w:rPr>
                  <w:color w:val="0000FF"/>
                </w:rPr>
                <w:t>N 274-пп</w:t>
              </w:r>
            </w:hyperlink>
            <w:r>
              <w:rPr>
                <w:color w:val="392C69"/>
              </w:rPr>
              <w:t xml:space="preserve">, от 14.03.2011 </w:t>
            </w:r>
            <w:hyperlink r:id="rId7" w:history="1">
              <w:r>
                <w:rPr>
                  <w:color w:val="0000FF"/>
                </w:rPr>
                <w:t>N 96-пп</w:t>
              </w:r>
            </w:hyperlink>
            <w:r>
              <w:rPr>
                <w:color w:val="392C69"/>
              </w:rPr>
              <w:t>,</w:t>
            </w:r>
          </w:p>
          <w:p w:rsidR="00363468" w:rsidRDefault="003634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05.12.2011 </w:t>
            </w:r>
            <w:hyperlink r:id="rId8" w:history="1">
              <w:r>
                <w:rPr>
                  <w:color w:val="0000FF"/>
                </w:rPr>
                <w:t>N 451-пп</w:t>
              </w:r>
            </w:hyperlink>
            <w:r>
              <w:rPr>
                <w:color w:val="392C69"/>
              </w:rPr>
              <w:t xml:space="preserve">, от 03.03.2014 </w:t>
            </w:r>
            <w:hyperlink r:id="rId9" w:history="1">
              <w:r>
                <w:rPr>
                  <w:color w:val="0000FF"/>
                </w:rPr>
                <w:t>N 69-пп</w:t>
              </w:r>
            </w:hyperlink>
            <w:r>
              <w:rPr>
                <w:color w:val="392C69"/>
              </w:rPr>
              <w:t xml:space="preserve">, от 13.04.2015 </w:t>
            </w:r>
            <w:hyperlink r:id="rId10" w:history="1">
              <w:r>
                <w:rPr>
                  <w:color w:val="0000FF"/>
                </w:rPr>
                <w:t>N 156-пп</w:t>
              </w:r>
            </w:hyperlink>
            <w:r>
              <w:rPr>
                <w:color w:val="392C69"/>
              </w:rPr>
              <w:t>,</w:t>
            </w:r>
          </w:p>
          <w:p w:rsidR="00363468" w:rsidRDefault="003634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14.08.2017 </w:t>
            </w:r>
            <w:hyperlink r:id="rId11" w:history="1">
              <w:r>
                <w:rPr>
                  <w:color w:val="0000FF"/>
                </w:rPr>
                <w:t>N 311-пп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63468" w:rsidRDefault="00363468">
      <w:pPr>
        <w:pStyle w:val="ConsPlusNormal"/>
        <w:jc w:val="center"/>
      </w:pPr>
    </w:p>
    <w:p w:rsidR="00363468" w:rsidRDefault="00363468">
      <w:pPr>
        <w:pStyle w:val="ConsPlusNormal"/>
        <w:ind w:firstLine="540"/>
        <w:jc w:val="both"/>
      </w:pPr>
      <w:r>
        <w:t xml:space="preserve">В целях реализации положений </w:t>
      </w:r>
      <w:hyperlink r:id="rId12" w:history="1">
        <w:r>
          <w:rPr>
            <w:color w:val="0000FF"/>
          </w:rPr>
          <w:t>глав 22</w:t>
        </w:r>
      </w:hyperlink>
      <w:r>
        <w:t xml:space="preserve"> и </w:t>
      </w:r>
      <w:hyperlink r:id="rId13" w:history="1">
        <w:r>
          <w:rPr>
            <w:color w:val="0000FF"/>
          </w:rPr>
          <w:t>23</w:t>
        </w:r>
      </w:hyperlink>
      <w:r>
        <w:t xml:space="preserve"> Социального кодекса области правительство Белгородской области постановляет:</w:t>
      </w:r>
    </w:p>
    <w:p w:rsidR="00363468" w:rsidRDefault="00363468">
      <w:pPr>
        <w:pStyle w:val="ConsPlusNormal"/>
        <w:ind w:firstLine="540"/>
        <w:jc w:val="both"/>
      </w:pPr>
    </w:p>
    <w:p w:rsidR="00363468" w:rsidRDefault="00363468">
      <w:pPr>
        <w:pStyle w:val="ConsPlusNormal"/>
        <w:ind w:firstLine="540"/>
        <w:jc w:val="both"/>
      </w:pPr>
      <w:r>
        <w:t xml:space="preserve">1. Утвердить </w:t>
      </w:r>
      <w:hyperlink w:anchor="P43" w:history="1">
        <w:r>
          <w:rPr>
            <w:color w:val="0000FF"/>
          </w:rPr>
          <w:t>Порядок</w:t>
        </w:r>
      </w:hyperlink>
      <w:r>
        <w:t xml:space="preserve"> осуществления выплаты ежемесячных пособий инвалидам боевых действий I и II групп, ставшим инвалидами вследствие ранения, контузии, увечья или заболевания, полученных при выполнении обязанностей военной службы или служебных обязанностей в районах боевых действий, членам семей военнослужащих и сотрудников, погибших при исполнении обязанностей военной службы или служебных обязанностей в районах боевых действий, вдовам погибших (умерших) ветеранов подразделений особого риска (далее - Порядок, прилагается).</w:t>
      </w:r>
    </w:p>
    <w:p w:rsidR="00363468" w:rsidRDefault="00363468">
      <w:pPr>
        <w:pStyle w:val="ConsPlusNormal"/>
        <w:ind w:firstLine="540"/>
        <w:jc w:val="both"/>
      </w:pPr>
    </w:p>
    <w:p w:rsidR="00363468" w:rsidRDefault="00363468">
      <w:pPr>
        <w:pStyle w:val="ConsPlusNormal"/>
        <w:ind w:firstLine="540"/>
        <w:jc w:val="both"/>
      </w:pPr>
      <w:r>
        <w:t xml:space="preserve">2. Рекомендовать органам местного самоуправления муниципальных районов и городских округов определить уполномоченным органом по реализации положений указанного в пункте 1 постановления </w:t>
      </w:r>
      <w:hyperlink w:anchor="P43" w:history="1">
        <w:r>
          <w:rPr>
            <w:color w:val="0000FF"/>
          </w:rPr>
          <w:t>Порядка</w:t>
        </w:r>
      </w:hyperlink>
      <w:r>
        <w:t xml:space="preserve"> в существующей структуре органов местного самоуправления орган, осуществляющий функции социальной защиты населения.</w:t>
      </w:r>
    </w:p>
    <w:p w:rsidR="00363468" w:rsidRDefault="00363468">
      <w:pPr>
        <w:pStyle w:val="ConsPlusNormal"/>
        <w:spacing w:before="220"/>
        <w:ind w:firstLine="540"/>
        <w:jc w:val="both"/>
      </w:pPr>
      <w:r>
        <w:t>Определить уполномоченным органом по организации выплаты средств, выделяемых на ежемесячное пособие инвалидам боевых действий I и II групп, ставшим инвалидами вследствие ранения, контузии, увечья или заболевания, полученных при выполнении обязанностей военной службы или служебных обязанностей в районах боевых действий, членам семей военнослужащих и сотрудников, погибших при исполнении обязанностей военной службы или служебных обязанностей в районах боевых действий, вдовам погибших (умерших) ветеранов подразделений особого риска, управление социальной защиты населения области.</w:t>
      </w:r>
    </w:p>
    <w:p w:rsidR="00363468" w:rsidRDefault="00363468">
      <w:pPr>
        <w:pStyle w:val="ConsPlusNormal"/>
        <w:jc w:val="both"/>
      </w:pPr>
      <w:r>
        <w:t xml:space="preserve">(абзац введен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13.04.2015 N 156-пп)</w:t>
      </w:r>
    </w:p>
    <w:p w:rsidR="00363468" w:rsidRDefault="00363468">
      <w:pPr>
        <w:pStyle w:val="ConsPlusNormal"/>
        <w:ind w:firstLine="540"/>
        <w:jc w:val="both"/>
      </w:pPr>
    </w:p>
    <w:p w:rsidR="00363468" w:rsidRDefault="00363468">
      <w:pPr>
        <w:pStyle w:val="ConsPlusNormal"/>
        <w:ind w:firstLine="540"/>
        <w:jc w:val="both"/>
      </w:pPr>
      <w:r>
        <w:t xml:space="preserve">3. Утвердить </w:t>
      </w:r>
      <w:hyperlink w:anchor="P719" w:history="1">
        <w:r>
          <w:rPr>
            <w:color w:val="0000FF"/>
          </w:rPr>
          <w:t>Порядок</w:t>
        </w:r>
      </w:hyperlink>
      <w:r>
        <w:t xml:space="preserve"> расходования и учета средств областного бюджета на выплату ежемесячного пособия инвалидам боевых действий I и II групп, ставшим инвалидами вследствие ранения, контузии, увечья или заболевания, полученных при выполнении обязанностей военной службы или служебных обязанностей в районах боевых действий, членам семей военнослужащих и сотрудников, погибших при исполнении обязанностей военной службы или служебных обязанностей в районах боевых действий, вдовам погибших (умерших) ветеранов подразделений особого риска (прилагается).</w:t>
      </w:r>
    </w:p>
    <w:p w:rsidR="00363468" w:rsidRDefault="00363468">
      <w:pPr>
        <w:pStyle w:val="ConsPlusNormal"/>
        <w:ind w:firstLine="540"/>
        <w:jc w:val="both"/>
      </w:pPr>
    </w:p>
    <w:p w:rsidR="00363468" w:rsidRDefault="00363468">
      <w:pPr>
        <w:pStyle w:val="ConsPlusNormal"/>
        <w:ind w:firstLine="540"/>
        <w:jc w:val="both"/>
      </w:pPr>
      <w:r>
        <w:t xml:space="preserve">4. Управлению социальной защиты населения области (Батанова Е.П.) совместно с органами местного самоуправления муниципальных районов и городских округов обеспечить своевременную и в полном объеме выплату установленных Социальным </w:t>
      </w:r>
      <w:hyperlink r:id="rId15" w:history="1">
        <w:r>
          <w:rPr>
            <w:color w:val="0000FF"/>
          </w:rPr>
          <w:t>кодексом</w:t>
        </w:r>
      </w:hyperlink>
      <w:r>
        <w:t xml:space="preserve"> Белгородской области ежемесячных пособий.</w:t>
      </w:r>
    </w:p>
    <w:p w:rsidR="00363468" w:rsidRDefault="00363468">
      <w:pPr>
        <w:pStyle w:val="ConsPlusNormal"/>
        <w:jc w:val="both"/>
      </w:pPr>
      <w:r>
        <w:t xml:space="preserve">(в ред. постановлений Правительства Белгородской области от 10.03.2009 </w:t>
      </w:r>
      <w:hyperlink r:id="rId16" w:history="1">
        <w:r>
          <w:rPr>
            <w:color w:val="0000FF"/>
          </w:rPr>
          <w:t>N 75-пп</w:t>
        </w:r>
      </w:hyperlink>
      <w:r>
        <w:t xml:space="preserve">, от 03.03.2014 </w:t>
      </w:r>
      <w:hyperlink r:id="rId17" w:history="1">
        <w:r>
          <w:rPr>
            <w:color w:val="0000FF"/>
          </w:rPr>
          <w:t xml:space="preserve">N </w:t>
        </w:r>
        <w:r>
          <w:rPr>
            <w:color w:val="0000FF"/>
          </w:rPr>
          <w:lastRenderedPageBreak/>
          <w:t>69-пп</w:t>
        </w:r>
      </w:hyperlink>
      <w:r>
        <w:t xml:space="preserve">, от 14.08.2017 </w:t>
      </w:r>
      <w:hyperlink r:id="rId18" w:history="1">
        <w:r>
          <w:rPr>
            <w:color w:val="0000FF"/>
          </w:rPr>
          <w:t>N 311-пп</w:t>
        </w:r>
      </w:hyperlink>
      <w:r>
        <w:t>)</w:t>
      </w:r>
    </w:p>
    <w:p w:rsidR="00363468" w:rsidRDefault="00363468">
      <w:pPr>
        <w:pStyle w:val="ConsPlusNormal"/>
        <w:ind w:firstLine="540"/>
        <w:jc w:val="both"/>
      </w:pPr>
    </w:p>
    <w:p w:rsidR="00363468" w:rsidRDefault="00363468">
      <w:pPr>
        <w:pStyle w:val="ConsPlusNormal"/>
        <w:ind w:firstLine="540"/>
        <w:jc w:val="both"/>
      </w:pPr>
      <w:r>
        <w:t>5. Контроль за исполнением постановления возложить на департаменты здравоохранения и социальной защиты населения (Зубарева Н.Н.), финансов и бюджетной политики (Боровик В.Ф.) области.</w:t>
      </w:r>
    </w:p>
    <w:p w:rsidR="00363468" w:rsidRDefault="00363468">
      <w:pPr>
        <w:pStyle w:val="ConsPlusNormal"/>
        <w:jc w:val="both"/>
      </w:pPr>
      <w:r>
        <w:t xml:space="preserve">(в ред. постановлений Правительства Белгородской области от 03.03.2014 </w:t>
      </w:r>
      <w:hyperlink r:id="rId19" w:history="1">
        <w:r>
          <w:rPr>
            <w:color w:val="0000FF"/>
          </w:rPr>
          <w:t>N 69-пп</w:t>
        </w:r>
      </w:hyperlink>
      <w:r>
        <w:t xml:space="preserve">, от 13.04.2015 </w:t>
      </w:r>
      <w:hyperlink r:id="rId20" w:history="1">
        <w:r>
          <w:rPr>
            <w:color w:val="0000FF"/>
          </w:rPr>
          <w:t>N 156-пп</w:t>
        </w:r>
      </w:hyperlink>
      <w:r>
        <w:t xml:space="preserve">, от 14.08.2017 </w:t>
      </w:r>
      <w:hyperlink r:id="rId21" w:history="1">
        <w:r>
          <w:rPr>
            <w:color w:val="0000FF"/>
          </w:rPr>
          <w:t>N 311-пп</w:t>
        </w:r>
      </w:hyperlink>
      <w:r>
        <w:t>)</w:t>
      </w:r>
    </w:p>
    <w:p w:rsidR="00363468" w:rsidRDefault="00363468">
      <w:pPr>
        <w:pStyle w:val="ConsPlusNormal"/>
        <w:spacing w:before="220"/>
        <w:ind w:firstLine="540"/>
        <w:jc w:val="both"/>
      </w:pPr>
      <w:r>
        <w:t>Информацию об исполнении постановления представлять ежегодно к 1 марта, начиная с 2009 года.</w:t>
      </w:r>
    </w:p>
    <w:p w:rsidR="00363468" w:rsidRDefault="00363468">
      <w:pPr>
        <w:pStyle w:val="ConsPlusNormal"/>
      </w:pPr>
    </w:p>
    <w:p w:rsidR="00363468" w:rsidRDefault="00363468">
      <w:pPr>
        <w:pStyle w:val="ConsPlusNormal"/>
        <w:jc w:val="right"/>
      </w:pPr>
      <w:r>
        <w:t>Губернатор Белгородской области</w:t>
      </w:r>
    </w:p>
    <w:p w:rsidR="00363468" w:rsidRDefault="00363468">
      <w:pPr>
        <w:pStyle w:val="ConsPlusNormal"/>
        <w:jc w:val="right"/>
      </w:pPr>
      <w:r>
        <w:t>Е.САВЧЕНКО</w:t>
      </w:r>
    </w:p>
    <w:p w:rsidR="00363468" w:rsidRDefault="00363468">
      <w:pPr>
        <w:pStyle w:val="ConsPlusNormal"/>
      </w:pPr>
    </w:p>
    <w:p w:rsidR="00363468" w:rsidRDefault="00363468">
      <w:pPr>
        <w:pStyle w:val="ConsPlusNormal"/>
      </w:pPr>
    </w:p>
    <w:p w:rsidR="00363468" w:rsidRDefault="00363468">
      <w:pPr>
        <w:pStyle w:val="ConsPlusNormal"/>
      </w:pPr>
    </w:p>
    <w:p w:rsidR="00363468" w:rsidRDefault="00363468">
      <w:pPr>
        <w:pStyle w:val="ConsPlusNormal"/>
      </w:pPr>
    </w:p>
    <w:p w:rsidR="00363468" w:rsidRDefault="00363468">
      <w:pPr>
        <w:pStyle w:val="ConsPlusNormal"/>
      </w:pPr>
    </w:p>
    <w:p w:rsidR="00363468" w:rsidRDefault="00363468">
      <w:pPr>
        <w:pStyle w:val="ConsPlusNormal"/>
        <w:jc w:val="right"/>
        <w:outlineLvl w:val="0"/>
      </w:pPr>
      <w:r>
        <w:t>Утвержден</w:t>
      </w:r>
    </w:p>
    <w:p w:rsidR="00363468" w:rsidRDefault="00363468">
      <w:pPr>
        <w:pStyle w:val="ConsPlusNormal"/>
        <w:jc w:val="right"/>
      </w:pPr>
      <w:r>
        <w:t>постановлением</w:t>
      </w:r>
    </w:p>
    <w:p w:rsidR="00363468" w:rsidRDefault="00363468">
      <w:pPr>
        <w:pStyle w:val="ConsPlusNormal"/>
        <w:jc w:val="right"/>
      </w:pPr>
      <w:r>
        <w:t>правительства Белгородской области</w:t>
      </w:r>
    </w:p>
    <w:p w:rsidR="00363468" w:rsidRDefault="00363468">
      <w:pPr>
        <w:pStyle w:val="ConsPlusNormal"/>
        <w:jc w:val="right"/>
      </w:pPr>
      <w:r>
        <w:t>от 24 декабря 2007 г. N 306-пп</w:t>
      </w:r>
    </w:p>
    <w:p w:rsidR="00363468" w:rsidRDefault="00363468">
      <w:pPr>
        <w:pStyle w:val="ConsPlusNormal"/>
        <w:ind w:left="540"/>
        <w:jc w:val="both"/>
      </w:pPr>
    </w:p>
    <w:p w:rsidR="00363468" w:rsidRDefault="00363468">
      <w:pPr>
        <w:pStyle w:val="ConsPlusTitle"/>
        <w:jc w:val="center"/>
      </w:pPr>
      <w:bookmarkStart w:id="1" w:name="P43"/>
      <w:bookmarkEnd w:id="1"/>
      <w:r>
        <w:t>ПОРЯДОК</w:t>
      </w:r>
    </w:p>
    <w:p w:rsidR="00363468" w:rsidRDefault="00363468">
      <w:pPr>
        <w:pStyle w:val="ConsPlusTitle"/>
        <w:jc w:val="center"/>
      </w:pPr>
      <w:r>
        <w:t>ОСУЩЕСТВЛЕНИЯ ВЫПЛАТЫ ЕЖЕМЕСЯЧНЫХ ПОСОБИЙ ИНВАЛИДАМ</w:t>
      </w:r>
    </w:p>
    <w:p w:rsidR="00363468" w:rsidRDefault="00363468">
      <w:pPr>
        <w:pStyle w:val="ConsPlusTitle"/>
        <w:jc w:val="center"/>
      </w:pPr>
      <w:r>
        <w:t>БОЕВЫХ ДЕЙСТВИЙ I И II ГРУПП, СТАВШИМ ИНВАЛИДАМИ</w:t>
      </w:r>
    </w:p>
    <w:p w:rsidR="00363468" w:rsidRDefault="00363468">
      <w:pPr>
        <w:pStyle w:val="ConsPlusTitle"/>
        <w:jc w:val="center"/>
      </w:pPr>
      <w:r>
        <w:t>ВСЛЕДСТВИЕ РАНЕНИЯ, КОНТУЗИИ, УВЕЧЬЯ ИЛИ ЗАБОЛЕВАНИЯ,</w:t>
      </w:r>
    </w:p>
    <w:p w:rsidR="00363468" w:rsidRDefault="00363468">
      <w:pPr>
        <w:pStyle w:val="ConsPlusTitle"/>
        <w:jc w:val="center"/>
      </w:pPr>
      <w:r>
        <w:t>ПОЛУЧЕННЫХ ПРИ ВЫПОЛНЕНИИ ОБЯЗАННОСТЕЙ ВОЕННОЙ СЛУЖБЫ</w:t>
      </w:r>
    </w:p>
    <w:p w:rsidR="00363468" w:rsidRDefault="00363468">
      <w:pPr>
        <w:pStyle w:val="ConsPlusTitle"/>
        <w:jc w:val="center"/>
      </w:pPr>
      <w:r>
        <w:t>ИЛИ СЛУЖЕБНЫХ ОБЯЗАННОСТЕЙ В РАЙОНАХ БОЕВЫХ ДЕЙСТВИЙ,</w:t>
      </w:r>
    </w:p>
    <w:p w:rsidR="00363468" w:rsidRDefault="00363468">
      <w:pPr>
        <w:pStyle w:val="ConsPlusTitle"/>
        <w:jc w:val="center"/>
      </w:pPr>
      <w:r>
        <w:t>ЧЛЕНАМ СЕМЕЙ ВОЕННОСЛУЖАЩИХ И СОТРУДНИКОВ, ПОГИБШИХ ПРИ</w:t>
      </w:r>
    </w:p>
    <w:p w:rsidR="00363468" w:rsidRDefault="00363468">
      <w:pPr>
        <w:pStyle w:val="ConsPlusTitle"/>
        <w:jc w:val="center"/>
      </w:pPr>
      <w:r>
        <w:t>ИСПОЛНЕНИИ ОБЯЗАННОСТЕЙ ВОЕННОЙ СЛУЖБЫ ИЛИ СЛУЖЕБНЫХ</w:t>
      </w:r>
    </w:p>
    <w:p w:rsidR="00363468" w:rsidRDefault="00363468">
      <w:pPr>
        <w:pStyle w:val="ConsPlusTitle"/>
        <w:jc w:val="center"/>
      </w:pPr>
      <w:r>
        <w:t>ОБЯЗАННОСТЕЙ В РАЙОНАХ БОЕВЫХ ДЕЙСТВИЙ, ВДОВАМ ПОГИБШИХ</w:t>
      </w:r>
    </w:p>
    <w:p w:rsidR="00363468" w:rsidRDefault="00363468">
      <w:pPr>
        <w:pStyle w:val="ConsPlusTitle"/>
        <w:jc w:val="center"/>
      </w:pPr>
      <w:r>
        <w:t>(УМЕРШИХ) ВЕТЕРАНОВ ПОДРАЗДЕЛЕНИЙ ОСОБОГО РИСКА</w:t>
      </w:r>
    </w:p>
    <w:p w:rsidR="00363468" w:rsidRDefault="0036346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6346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63468" w:rsidRDefault="0036346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3468" w:rsidRDefault="0036346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Белгородской области</w:t>
            </w:r>
          </w:p>
          <w:p w:rsidR="00363468" w:rsidRDefault="003634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23.08.2010 </w:t>
            </w:r>
            <w:hyperlink r:id="rId22" w:history="1">
              <w:r>
                <w:rPr>
                  <w:color w:val="0000FF"/>
                </w:rPr>
                <w:t>N 274-пп</w:t>
              </w:r>
            </w:hyperlink>
            <w:r>
              <w:rPr>
                <w:color w:val="392C69"/>
              </w:rPr>
              <w:t xml:space="preserve">, от 05.12.2011 </w:t>
            </w:r>
            <w:hyperlink r:id="rId23" w:history="1">
              <w:r>
                <w:rPr>
                  <w:color w:val="0000FF"/>
                </w:rPr>
                <w:t>N 451-пп</w:t>
              </w:r>
            </w:hyperlink>
            <w:r>
              <w:rPr>
                <w:color w:val="392C69"/>
              </w:rPr>
              <w:t xml:space="preserve">, от 14.08.2017 </w:t>
            </w:r>
            <w:hyperlink r:id="rId24" w:history="1">
              <w:r>
                <w:rPr>
                  <w:color w:val="0000FF"/>
                </w:rPr>
                <w:t>N 311-пп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63468" w:rsidRDefault="00363468">
      <w:pPr>
        <w:pStyle w:val="ConsPlusNormal"/>
        <w:jc w:val="center"/>
      </w:pPr>
    </w:p>
    <w:p w:rsidR="00363468" w:rsidRDefault="00363468">
      <w:pPr>
        <w:pStyle w:val="ConsPlusNormal"/>
        <w:ind w:firstLine="540"/>
        <w:jc w:val="both"/>
      </w:pPr>
      <w:r>
        <w:t xml:space="preserve">Настоящий Порядок регулирует процедуру обращения за выплатой ежемесячных пособий инвалидов боевых действий I и II групп, ставших инвалидами вследствие ранения, контузии, увечья или заболевания, полученных при выполнении обязанностей военной службы или служебных обязанностей в районах боевых действий, членов семей военнослужащих и сотрудников, погибших при исполнении обязанностей военной службы или служебных обязанностей в районах боевых действий, вдов погибших (умерших) ветеранов подразделений особого риска, рассмотрения этих обращений уполномоченным органом по осуществлению реализации положений данного Порядка в существующей структуре органов местного самоуправления, осуществляющим функции социальной защиты населения (далее - уполномоченный орган), определяет перечень документов, необходимых для установления ежемесячного денежного пособия, в соответствии с Социальным </w:t>
      </w:r>
      <w:hyperlink r:id="rId25" w:history="1">
        <w:r>
          <w:rPr>
            <w:color w:val="0000FF"/>
          </w:rPr>
          <w:t>кодексом</w:t>
        </w:r>
      </w:hyperlink>
      <w:r>
        <w:t xml:space="preserve"> Белгородской области, порядок назначения и организации доставки ежемесячных пособий.</w:t>
      </w:r>
    </w:p>
    <w:p w:rsidR="00363468" w:rsidRDefault="00363468">
      <w:pPr>
        <w:pStyle w:val="ConsPlusNormal"/>
        <w:jc w:val="center"/>
      </w:pPr>
    </w:p>
    <w:p w:rsidR="00363468" w:rsidRDefault="00363468">
      <w:pPr>
        <w:pStyle w:val="ConsPlusNormal"/>
        <w:jc w:val="center"/>
        <w:outlineLvl w:val="1"/>
      </w:pPr>
      <w:r>
        <w:t>I. Общие положения</w:t>
      </w:r>
    </w:p>
    <w:p w:rsidR="00363468" w:rsidRDefault="00363468">
      <w:pPr>
        <w:pStyle w:val="ConsPlusNormal"/>
        <w:jc w:val="center"/>
      </w:pPr>
    </w:p>
    <w:p w:rsidR="00363468" w:rsidRDefault="00363468">
      <w:pPr>
        <w:pStyle w:val="ConsPlusNormal"/>
        <w:ind w:firstLine="540"/>
        <w:jc w:val="both"/>
      </w:pPr>
      <w:r>
        <w:lastRenderedPageBreak/>
        <w:t>1. В настоящем Порядке используются следующие понятия:</w:t>
      </w:r>
    </w:p>
    <w:p w:rsidR="00363468" w:rsidRDefault="00363468">
      <w:pPr>
        <w:pStyle w:val="ConsPlusNormal"/>
        <w:spacing w:before="220"/>
        <w:ind w:firstLine="540"/>
        <w:jc w:val="both"/>
      </w:pPr>
      <w:r>
        <w:t xml:space="preserve">установление выплаты ежемесячного пособия - назначение ежемесячного пособия и перерасчет его размера по основаниям, предусмотренным Социальным </w:t>
      </w:r>
      <w:hyperlink r:id="rId26" w:history="1">
        <w:r>
          <w:rPr>
            <w:color w:val="0000FF"/>
          </w:rPr>
          <w:t>кодексом</w:t>
        </w:r>
      </w:hyperlink>
      <w:r>
        <w:t xml:space="preserve"> Белгородской области;</w:t>
      </w:r>
    </w:p>
    <w:p w:rsidR="00363468" w:rsidRDefault="00363468">
      <w:pPr>
        <w:pStyle w:val="ConsPlusNormal"/>
        <w:spacing w:before="220"/>
        <w:ind w:firstLine="540"/>
        <w:jc w:val="both"/>
      </w:pPr>
      <w:r>
        <w:t>среднемесячный доход гражданина - величина, определяемая как совокупная сумма доходов гражданина, полученных в течение расчетного периода, деленная на количество месяцев этого расчетного периода, в течение которых он имел данный доход;</w:t>
      </w:r>
    </w:p>
    <w:p w:rsidR="00363468" w:rsidRDefault="00363468">
      <w:pPr>
        <w:pStyle w:val="ConsPlusNormal"/>
        <w:spacing w:before="220"/>
        <w:ind w:firstLine="540"/>
        <w:jc w:val="both"/>
      </w:pPr>
      <w:r>
        <w:t>среднедушевой денежный доход гражданина, сложившийся в Белгородской области, - показатель, сформированный Территориальным органом Федеральной службы государственной статистики по Белгородской области, установленный Методологическими положениями по расчету показателей денежных доходов и расходов населения, утвержденными Федеральной службой государственной статистики.</w:t>
      </w:r>
    </w:p>
    <w:p w:rsidR="00363468" w:rsidRDefault="00363468">
      <w:pPr>
        <w:pStyle w:val="ConsPlusNormal"/>
        <w:jc w:val="both"/>
      </w:pPr>
      <w:r>
        <w:t xml:space="preserve">(п. 1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14.08.2017 N 311-пп)</w:t>
      </w:r>
    </w:p>
    <w:p w:rsidR="00363468" w:rsidRDefault="00363468">
      <w:pPr>
        <w:pStyle w:val="ConsPlusNormal"/>
        <w:spacing w:before="220"/>
        <w:ind w:firstLine="540"/>
        <w:jc w:val="both"/>
      </w:pPr>
      <w:r>
        <w:t>2. Ежемесячное пособие назначается гражданам Российской Федерации по месту регистрации постоянного жительства.</w:t>
      </w:r>
    </w:p>
    <w:p w:rsidR="00363468" w:rsidRDefault="00363468">
      <w:pPr>
        <w:pStyle w:val="ConsPlusNormal"/>
        <w:spacing w:before="220"/>
        <w:ind w:firstLine="540"/>
        <w:jc w:val="both"/>
      </w:pPr>
      <w:r>
        <w:t xml:space="preserve">Правом на предоставление мер социальной защиты обладают граждане со среднемесячным доходом ниже среднедушевого денежного дохода гражданина, сложившегося в Белгородской области, исчисленным в соответствии с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3 апреля 2017 года N 116-пп "О Порядке учета и исчисления величины среднемесячного дохода гражданина, дающего право на получение мер социальной поддержки отдельным категориям граждан".</w:t>
      </w:r>
    </w:p>
    <w:p w:rsidR="00363468" w:rsidRDefault="00363468">
      <w:pPr>
        <w:pStyle w:val="ConsPlusNormal"/>
        <w:spacing w:before="220"/>
        <w:ind w:firstLine="540"/>
        <w:jc w:val="both"/>
      </w:pPr>
      <w:r>
        <w:t>Заявление об установлении ежемесячных пособий подается в уполномоченный орган по месту регистрации постоянного жительства либо в электронном виде, заверенное электронной цифровой подписью (ЭЦП).</w:t>
      </w:r>
    </w:p>
    <w:p w:rsidR="00363468" w:rsidRDefault="00363468">
      <w:pPr>
        <w:pStyle w:val="ConsPlusNormal"/>
        <w:jc w:val="both"/>
      </w:pPr>
      <w:r>
        <w:t xml:space="preserve">(п. 2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14.08.2017 N 311-пп)</w:t>
      </w:r>
    </w:p>
    <w:p w:rsidR="00363468" w:rsidRDefault="00363468">
      <w:pPr>
        <w:pStyle w:val="ConsPlusNormal"/>
        <w:ind w:firstLine="540"/>
        <w:jc w:val="both"/>
      </w:pPr>
    </w:p>
    <w:p w:rsidR="00363468" w:rsidRDefault="00363468">
      <w:pPr>
        <w:pStyle w:val="ConsPlusNormal"/>
        <w:jc w:val="center"/>
        <w:outlineLvl w:val="1"/>
      </w:pPr>
      <w:r>
        <w:t>II. Порядок обращения</w:t>
      </w:r>
    </w:p>
    <w:p w:rsidR="00363468" w:rsidRDefault="00363468">
      <w:pPr>
        <w:pStyle w:val="ConsPlusNormal"/>
        <w:jc w:val="center"/>
      </w:pPr>
      <w:r>
        <w:t>за ежемесячным пособием и его назначение</w:t>
      </w:r>
    </w:p>
    <w:p w:rsidR="00363468" w:rsidRDefault="00363468">
      <w:pPr>
        <w:pStyle w:val="ConsPlusNormal"/>
        <w:ind w:firstLine="540"/>
        <w:jc w:val="both"/>
      </w:pPr>
    </w:p>
    <w:p w:rsidR="00363468" w:rsidRDefault="00363468">
      <w:pPr>
        <w:pStyle w:val="ConsPlusNormal"/>
        <w:ind w:firstLine="540"/>
        <w:jc w:val="both"/>
      </w:pPr>
      <w:r>
        <w:t xml:space="preserve">1. Граждане, указанные в </w:t>
      </w:r>
      <w:hyperlink r:id="rId30" w:history="1">
        <w:r>
          <w:rPr>
            <w:color w:val="0000FF"/>
          </w:rPr>
          <w:t>статьях 74</w:t>
        </w:r>
      </w:hyperlink>
      <w:r>
        <w:t xml:space="preserve"> и </w:t>
      </w:r>
      <w:hyperlink r:id="rId31" w:history="1">
        <w:r>
          <w:rPr>
            <w:color w:val="0000FF"/>
          </w:rPr>
          <w:t>77</w:t>
        </w:r>
      </w:hyperlink>
      <w:r>
        <w:t xml:space="preserve"> Социального кодекса Белгородской области, подают письменное </w:t>
      </w:r>
      <w:hyperlink w:anchor="P134" w:history="1">
        <w:r>
          <w:rPr>
            <w:color w:val="0000FF"/>
          </w:rPr>
          <w:t>заявление</w:t>
        </w:r>
      </w:hyperlink>
      <w:r>
        <w:t xml:space="preserve"> о назначении, выплате и доставке ежемесячных пособий в уполномоченный орган по месту постоянного жительства по форме согласно приложению N 1 либо в электронном виде, заверенное электронной цифровой подписью (ЭЦП).</w:t>
      </w:r>
    </w:p>
    <w:p w:rsidR="00363468" w:rsidRDefault="00363468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14.08.2017 N 311-пп)</w:t>
      </w:r>
    </w:p>
    <w:p w:rsidR="00363468" w:rsidRDefault="00363468">
      <w:pPr>
        <w:pStyle w:val="ConsPlusNormal"/>
        <w:spacing w:before="220"/>
        <w:ind w:firstLine="540"/>
        <w:jc w:val="both"/>
      </w:pPr>
      <w:r>
        <w:t>2. В тех случаях, когда лицо, которому назначается ежемесячное пособие, является недееспособным, заявление подается по месту жительства либо направляется в электронном виде, заверенное электронной цифровой подписью (ЭЦП) его опекуном или попечителем.</w:t>
      </w:r>
    </w:p>
    <w:p w:rsidR="00363468" w:rsidRDefault="00363468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14.08.2017 N 311-пп)</w:t>
      </w:r>
    </w:p>
    <w:p w:rsidR="00363468" w:rsidRDefault="00363468">
      <w:pPr>
        <w:pStyle w:val="ConsPlusNormal"/>
        <w:spacing w:before="220"/>
        <w:ind w:firstLine="540"/>
        <w:jc w:val="both"/>
      </w:pPr>
      <w:r>
        <w:t>Если законным представителем недееспособного лица является соответствующее учреждение, в котором оно пребывает, заявление указанного лица подается администрацией данного учреждения в уполномоченный орган по месту нахождения этого учреждения либо направляется в электронном виде, заверенное электронной цифровой подписью (ЭЦП).</w:t>
      </w:r>
    </w:p>
    <w:p w:rsidR="00363468" w:rsidRDefault="00363468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14.08.2017 N 311-пп)</w:t>
      </w:r>
    </w:p>
    <w:p w:rsidR="00363468" w:rsidRDefault="00363468">
      <w:pPr>
        <w:pStyle w:val="ConsPlusNormal"/>
        <w:spacing w:before="220"/>
        <w:ind w:firstLine="540"/>
        <w:jc w:val="both"/>
      </w:pPr>
      <w:r>
        <w:t xml:space="preserve">Дата приема заявления регистрируется в специальном </w:t>
      </w:r>
      <w:hyperlink w:anchor="P266" w:history="1">
        <w:r>
          <w:rPr>
            <w:color w:val="0000FF"/>
          </w:rPr>
          <w:t>журнале</w:t>
        </w:r>
      </w:hyperlink>
      <w:r>
        <w:t xml:space="preserve"> регистрации заявлений и решений уполномоченного органа по форме согласно приложению N 2.</w:t>
      </w:r>
    </w:p>
    <w:p w:rsidR="00363468" w:rsidRDefault="00363468">
      <w:pPr>
        <w:pStyle w:val="ConsPlusNormal"/>
        <w:spacing w:before="220"/>
        <w:ind w:firstLine="540"/>
        <w:jc w:val="both"/>
      </w:pPr>
      <w:r>
        <w:t xml:space="preserve">Дата приема заявления и необходимых документов от гражданина, обратившегося за </w:t>
      </w:r>
      <w:r>
        <w:lastRenderedPageBreak/>
        <w:t>ежемесячной выплатой, подтверждается распиской-уведомлением, выдаваемой заявителю уполномоченным органом.</w:t>
      </w:r>
    </w:p>
    <w:p w:rsidR="00363468" w:rsidRDefault="002C7C6C">
      <w:pPr>
        <w:pStyle w:val="ConsPlusNormal"/>
        <w:spacing w:before="220"/>
        <w:ind w:firstLine="540"/>
        <w:jc w:val="both"/>
      </w:pPr>
      <w:hyperlink r:id="rId35" w:history="1">
        <w:r w:rsidR="00363468">
          <w:rPr>
            <w:color w:val="0000FF"/>
          </w:rPr>
          <w:t>3</w:t>
        </w:r>
      </w:hyperlink>
      <w:r w:rsidR="00363468">
        <w:t xml:space="preserve">. Заявление о назначении ежемесячных пособий рассматривается уполномоченным органом не позднее чем через десять дней со дня приема этого заявления со всеми необходимыми документами и принимается соответствующее </w:t>
      </w:r>
      <w:hyperlink w:anchor="P547" w:history="1">
        <w:r w:rsidR="00363468">
          <w:rPr>
            <w:color w:val="0000FF"/>
          </w:rPr>
          <w:t>решение</w:t>
        </w:r>
      </w:hyperlink>
      <w:r w:rsidR="00363468">
        <w:t xml:space="preserve"> по форме согласно приложению N 3.</w:t>
      </w:r>
    </w:p>
    <w:p w:rsidR="00363468" w:rsidRDefault="00363468">
      <w:pPr>
        <w:pStyle w:val="ConsPlusNormal"/>
        <w:spacing w:before="220"/>
        <w:ind w:firstLine="540"/>
        <w:jc w:val="both"/>
      </w:pPr>
      <w:r>
        <w:t xml:space="preserve">В случае отказа в удовлетворении заявления гражданина уполномоченный орган не позднее чем через пять дней со дня вынесения соответствующего </w:t>
      </w:r>
      <w:hyperlink w:anchor="P625" w:history="1">
        <w:r>
          <w:rPr>
            <w:color w:val="0000FF"/>
          </w:rPr>
          <w:t>решения</w:t>
        </w:r>
      </w:hyperlink>
      <w:r>
        <w:t xml:space="preserve"> извещает об этом заявителя с указанием причин отказа и порядка обжалования вынесенного решения и одновременно возвращает все документы по форме согласно приложению N 4.</w:t>
      </w:r>
    </w:p>
    <w:p w:rsidR="00363468" w:rsidRDefault="00363468">
      <w:pPr>
        <w:pStyle w:val="ConsPlusNormal"/>
        <w:spacing w:before="220"/>
        <w:ind w:firstLine="540"/>
        <w:jc w:val="both"/>
      </w:pPr>
      <w:r>
        <w:t xml:space="preserve">3.1. Заявление о назначении, выплате и доставке ежемесячного пособия и документы, указанные в </w:t>
      </w:r>
      <w:hyperlink w:anchor="P670" w:history="1">
        <w:r>
          <w:rPr>
            <w:color w:val="0000FF"/>
          </w:rPr>
          <w:t>приложении N 5</w:t>
        </w:r>
      </w:hyperlink>
      <w:r>
        <w:t xml:space="preserve"> к настоящему Порядку, могут быть представлены заявителем лично через многофункциональный центр в случае, если с многофункциональным центром заключено соглашение о взаимодействии.</w:t>
      </w:r>
    </w:p>
    <w:p w:rsidR="00363468" w:rsidRDefault="00363468">
      <w:pPr>
        <w:pStyle w:val="ConsPlusNormal"/>
        <w:spacing w:before="220"/>
        <w:ind w:firstLine="540"/>
        <w:jc w:val="both"/>
      </w:pPr>
      <w:r>
        <w:t xml:space="preserve">В случае представления заявления о назначении выплаты ежемесячного пособия и документов, предусмотренных в </w:t>
      </w:r>
      <w:hyperlink w:anchor="P670" w:history="1">
        <w:r>
          <w:rPr>
            <w:color w:val="0000FF"/>
          </w:rPr>
          <w:t>приложении N 5</w:t>
        </w:r>
      </w:hyperlink>
      <w:r>
        <w:t xml:space="preserve"> к настоящему Порядку, через многофункциональный центр работник многофункционального центра, принявший заявление и указанные документы, должен удостовериться в личности заявителя (законного представителя), засвидетельствовать подлинность его подписи на заявлении, а также составить и заверить своей подписью с указанием фамилии, имени, отчества опись принятых заявления и прилагаемых к нему документов. Заявление, которое подается через многофункциональный центр, подписывается заявителем (законным представителем) в присутствии работника многофункционального центра.</w:t>
      </w:r>
    </w:p>
    <w:p w:rsidR="00363468" w:rsidRDefault="00363468">
      <w:pPr>
        <w:pStyle w:val="ConsPlusNormal"/>
        <w:spacing w:before="220"/>
        <w:ind w:firstLine="540"/>
        <w:jc w:val="both"/>
      </w:pPr>
      <w:r>
        <w:t>Расписка в получении представленных документов при наличии соответствующего указания в заявлении о назначении ежемесячного пособия направляется по указанному в этом заявлении почтовому адресу в течение рабочего дня, следующего за днем получения органом социальной защиты населения по месту постоянной регистрации лица, имеющего право на получение ежемесячного пособия, указанных документов.</w:t>
      </w:r>
    </w:p>
    <w:p w:rsidR="00363468" w:rsidRDefault="00363468">
      <w:pPr>
        <w:pStyle w:val="ConsPlusNormal"/>
        <w:spacing w:before="220"/>
        <w:ind w:firstLine="540"/>
        <w:jc w:val="both"/>
      </w:pPr>
      <w:r>
        <w:t xml:space="preserve">Днем приема представленных заявителем лично через многофункциональный центр заявления о назначении ежемесячного пособия и документов, указанных в </w:t>
      </w:r>
      <w:hyperlink w:anchor="P670" w:history="1">
        <w:r>
          <w:rPr>
            <w:color w:val="0000FF"/>
          </w:rPr>
          <w:t>приложении N 5</w:t>
        </w:r>
      </w:hyperlink>
      <w:r>
        <w:t xml:space="preserve"> к настоящему Порядку, является день получения таких заявления и документов. Порядок и сроки передачи многофункциональным центром принятых им заявлений и документов, необходимых для назначения ежемесячного пособия, в орган социальной защиты населения по месту постоянной регистрации лица, имеющего право на получение ежемесячного пособия, определяются заключенным ими соглашением о взаимодействии. При этом сроки передачи многофункциональным центром принятых им заявлений и документов, необходимых для назначения ежемесячного пособия, в орган социальной защиты населения по месту постоянной регистрации лица, имеющего право на получение ежемесячного пособия, не должны превышать два рабочих дня.</w:t>
      </w:r>
    </w:p>
    <w:p w:rsidR="00363468" w:rsidRDefault="00363468">
      <w:pPr>
        <w:pStyle w:val="ConsPlusNormal"/>
        <w:jc w:val="both"/>
      </w:pPr>
      <w:r>
        <w:t xml:space="preserve">(пп. 3.1 введен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14.08.2017 N 311-пп)</w:t>
      </w:r>
    </w:p>
    <w:p w:rsidR="00363468" w:rsidRDefault="002C7C6C">
      <w:pPr>
        <w:pStyle w:val="ConsPlusNormal"/>
        <w:spacing w:before="220"/>
        <w:ind w:firstLine="540"/>
        <w:jc w:val="both"/>
      </w:pPr>
      <w:hyperlink r:id="rId37" w:history="1">
        <w:r w:rsidR="00363468">
          <w:rPr>
            <w:color w:val="0000FF"/>
          </w:rPr>
          <w:t>4</w:t>
        </w:r>
      </w:hyperlink>
      <w:r w:rsidR="00363468">
        <w:t>. В случае несогласия гражданина, обратившегося за ежемесячным пособием, с решением, вынесенным уполномоченным органом, данное решение может быть обжаловано в соответствии с действующим законодательством.</w:t>
      </w:r>
    </w:p>
    <w:p w:rsidR="00363468" w:rsidRDefault="002C7C6C">
      <w:pPr>
        <w:pStyle w:val="ConsPlusNormal"/>
        <w:spacing w:before="220"/>
        <w:ind w:firstLine="540"/>
        <w:jc w:val="both"/>
      </w:pPr>
      <w:hyperlink r:id="rId38" w:history="1">
        <w:r w:rsidR="00363468">
          <w:rPr>
            <w:color w:val="0000FF"/>
          </w:rPr>
          <w:t>5</w:t>
        </w:r>
      </w:hyperlink>
      <w:r w:rsidR="00363468">
        <w:t>. Ежемесячное пособие назначается уполномоченным органом со дня приема заявления со всеми необходимыми документами.</w:t>
      </w:r>
    </w:p>
    <w:p w:rsidR="00363468" w:rsidRDefault="002C7C6C">
      <w:pPr>
        <w:pStyle w:val="ConsPlusNormal"/>
        <w:spacing w:before="220"/>
        <w:ind w:firstLine="540"/>
        <w:jc w:val="both"/>
      </w:pPr>
      <w:hyperlink r:id="rId39" w:history="1">
        <w:r w:rsidR="00363468">
          <w:rPr>
            <w:color w:val="0000FF"/>
          </w:rPr>
          <w:t>6</w:t>
        </w:r>
      </w:hyperlink>
      <w:r w:rsidR="00363468">
        <w:t xml:space="preserve">. Ежемесячное пособие назначается на срок, в течение которого гражданин относится к </w:t>
      </w:r>
      <w:r w:rsidR="00363468">
        <w:lastRenderedPageBreak/>
        <w:t xml:space="preserve">данной категории лиц, имеющих право на ежемесячное денежное пособие, в соответствии с Социальным </w:t>
      </w:r>
      <w:hyperlink r:id="rId40" w:history="1">
        <w:r w:rsidR="00363468">
          <w:rPr>
            <w:color w:val="0000FF"/>
          </w:rPr>
          <w:t>кодексом</w:t>
        </w:r>
      </w:hyperlink>
      <w:r w:rsidR="00363468">
        <w:t xml:space="preserve"> Белгородской области.</w:t>
      </w:r>
    </w:p>
    <w:p w:rsidR="00363468" w:rsidRDefault="00363468">
      <w:pPr>
        <w:pStyle w:val="ConsPlusNormal"/>
        <w:spacing w:before="220"/>
        <w:ind w:firstLine="540"/>
        <w:jc w:val="both"/>
      </w:pPr>
      <w:r>
        <w:t>Срок, в течение которого получатель ежемесячного пособия, оформленного с 1 апреля 2017 года, обязан сообщить об изменении его дохода, дающего право на получение указанного пособия, не может превышать 3 месяцев.</w:t>
      </w:r>
    </w:p>
    <w:p w:rsidR="00363468" w:rsidRDefault="00363468">
      <w:pPr>
        <w:pStyle w:val="ConsPlusNormal"/>
        <w:jc w:val="both"/>
      </w:pPr>
      <w:r>
        <w:t xml:space="preserve">(абзац введен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14.08.2017 N 311-пп)</w:t>
      </w:r>
    </w:p>
    <w:p w:rsidR="00363468" w:rsidRDefault="00363468">
      <w:pPr>
        <w:pStyle w:val="ConsPlusNormal"/>
        <w:ind w:left="540"/>
        <w:jc w:val="both"/>
      </w:pPr>
    </w:p>
    <w:p w:rsidR="00363468" w:rsidRDefault="00363468">
      <w:pPr>
        <w:pStyle w:val="ConsPlusNormal"/>
        <w:jc w:val="center"/>
        <w:outlineLvl w:val="1"/>
      </w:pPr>
      <w:r>
        <w:t>III. Порядок назначения и организации</w:t>
      </w:r>
    </w:p>
    <w:p w:rsidR="00363468" w:rsidRDefault="00363468">
      <w:pPr>
        <w:pStyle w:val="ConsPlusNormal"/>
        <w:jc w:val="center"/>
      </w:pPr>
      <w:r>
        <w:t>доставки ежемесячных пособий</w:t>
      </w:r>
    </w:p>
    <w:p w:rsidR="00363468" w:rsidRDefault="00363468">
      <w:pPr>
        <w:pStyle w:val="ConsPlusNormal"/>
        <w:ind w:left="540"/>
        <w:jc w:val="both"/>
      </w:pPr>
    </w:p>
    <w:p w:rsidR="00363468" w:rsidRDefault="00363468">
      <w:pPr>
        <w:pStyle w:val="ConsPlusNormal"/>
        <w:ind w:firstLine="540"/>
        <w:jc w:val="both"/>
      </w:pPr>
      <w:r>
        <w:t>1. Уполномоченным органом формируется личное дело на каждого получателя и присваивается регистрационный номер, соответствующий картотеке по видам выплат.</w:t>
      </w:r>
    </w:p>
    <w:p w:rsidR="00363468" w:rsidRDefault="002C7C6C">
      <w:pPr>
        <w:pStyle w:val="ConsPlusNormal"/>
        <w:spacing w:before="220"/>
        <w:ind w:firstLine="540"/>
        <w:jc w:val="both"/>
      </w:pPr>
      <w:hyperlink w:anchor="P670" w:history="1">
        <w:r w:rsidR="00363468">
          <w:rPr>
            <w:color w:val="0000FF"/>
          </w:rPr>
          <w:t>Перечень</w:t>
        </w:r>
      </w:hyperlink>
      <w:r w:rsidR="00363468">
        <w:t xml:space="preserve"> документов, необходимых для формирования личного дела и назначения ежемесячных пособий, указан в приложении N 5.</w:t>
      </w:r>
    </w:p>
    <w:p w:rsidR="00363468" w:rsidRDefault="00363468">
      <w:pPr>
        <w:pStyle w:val="ConsPlusNormal"/>
        <w:spacing w:before="220"/>
        <w:ind w:firstLine="540"/>
        <w:jc w:val="both"/>
      </w:pPr>
      <w:r>
        <w:t>2. Выплата ежемесячных пособий прекращается:</w:t>
      </w:r>
    </w:p>
    <w:p w:rsidR="00363468" w:rsidRDefault="00363468">
      <w:pPr>
        <w:pStyle w:val="ConsPlusNormal"/>
        <w:spacing w:before="220"/>
        <w:ind w:firstLine="540"/>
        <w:jc w:val="both"/>
      </w:pPr>
      <w:r>
        <w:t>2.1. В случае смерти гражданина, имеющего право на ежемесячное пособие, а также признания его в установленном порядке умершим или безвестно отсутствующим с 1-го числа месяца, следующего за месяцем, в котором наступила смерть получателя либо вступило в силу решение об объявлении его умершим или решение о признании его безвестно отсутствующим;</w:t>
      </w:r>
    </w:p>
    <w:p w:rsidR="00363468" w:rsidRDefault="00363468">
      <w:pPr>
        <w:pStyle w:val="ConsPlusNormal"/>
        <w:spacing w:before="220"/>
        <w:ind w:firstLine="540"/>
        <w:jc w:val="both"/>
      </w:pPr>
      <w:r>
        <w:t>В том случае, когда лицо, которому назначается ежемесячное пособие, является недееспособным, личное дело оформляется на имя недееспособного гражданина;</w:t>
      </w:r>
    </w:p>
    <w:p w:rsidR="00363468" w:rsidRDefault="00363468">
      <w:pPr>
        <w:pStyle w:val="ConsPlusNormal"/>
        <w:jc w:val="both"/>
      </w:pPr>
      <w:r>
        <w:t xml:space="preserve">(абзац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14.08.2017 N 311-пп)</w:t>
      </w:r>
    </w:p>
    <w:p w:rsidR="00363468" w:rsidRDefault="00363468">
      <w:pPr>
        <w:pStyle w:val="ConsPlusNormal"/>
        <w:spacing w:before="220"/>
        <w:ind w:firstLine="540"/>
        <w:jc w:val="both"/>
      </w:pPr>
      <w:r>
        <w:t>2.2. В случае утраты гражданином права на ежемесячное пособие с 1-го числа месяца, следующего за месяцем, в котором наступили соответствующие обстоятельства;</w:t>
      </w:r>
    </w:p>
    <w:p w:rsidR="00363468" w:rsidRDefault="00363468">
      <w:pPr>
        <w:pStyle w:val="ConsPlusNormal"/>
        <w:spacing w:before="220"/>
        <w:ind w:firstLine="540"/>
        <w:jc w:val="both"/>
      </w:pPr>
      <w:r>
        <w:t xml:space="preserve">2.3. Ежемесячное пособие, установленное с 1 апреля 2017 года, прекращается в случае превышения среднемесячного дохода гражданина, определенного в соответствии с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3 апреля 2017 года N 116-пп "О Порядке учета и исчисления величины среднемесячного дохода гражданина, дающего право на получение мер социальной поддержки отдельным категориям граждан";</w:t>
      </w:r>
    </w:p>
    <w:p w:rsidR="00363468" w:rsidRDefault="00363468">
      <w:pPr>
        <w:pStyle w:val="ConsPlusNormal"/>
        <w:jc w:val="both"/>
      </w:pPr>
      <w:r>
        <w:t xml:space="preserve">(пп. 2.3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14.08.2017 N 311-пп)</w:t>
      </w:r>
    </w:p>
    <w:p w:rsidR="00363468" w:rsidRDefault="00363468">
      <w:pPr>
        <w:pStyle w:val="ConsPlusNormal"/>
        <w:spacing w:before="220"/>
        <w:ind w:firstLine="540"/>
        <w:jc w:val="both"/>
      </w:pPr>
      <w:r>
        <w:t>2.4. При наступлении обстоятельств, влекущих прекращение или возобновление ежемесячного пособия, выплата пособия прекращается или возобновляется, начиная с месяца, следующего за месяцем, в котором наступили соответствующие обстоятельства.</w:t>
      </w:r>
    </w:p>
    <w:p w:rsidR="00363468" w:rsidRDefault="00363468">
      <w:pPr>
        <w:pStyle w:val="ConsPlusNormal"/>
        <w:jc w:val="both"/>
      </w:pPr>
      <w:r>
        <w:t xml:space="preserve">(пп. 2.4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14.08.2017 N 311-пп)</w:t>
      </w:r>
    </w:p>
    <w:p w:rsidR="00363468" w:rsidRDefault="00363468">
      <w:pPr>
        <w:pStyle w:val="ConsPlusNormal"/>
        <w:spacing w:before="220"/>
        <w:ind w:firstLine="540"/>
        <w:jc w:val="both"/>
      </w:pPr>
      <w:r>
        <w:t>3. Ежемесячное пособие, не полученное получателем своевременно в случае нарушения установленного Порядка уполномоченным органом, осуществляющим указанную выплату, выплачивается за прошедшее время без ограничения каким-либо сроком.</w:t>
      </w:r>
    </w:p>
    <w:p w:rsidR="00363468" w:rsidRDefault="00363468">
      <w:pPr>
        <w:pStyle w:val="ConsPlusNormal"/>
        <w:spacing w:before="220"/>
        <w:ind w:firstLine="540"/>
        <w:jc w:val="both"/>
      </w:pPr>
      <w:r>
        <w:t>4. Получатели ежемесячных пособий обязаны безотлагательно сообщать уполномоченному органу об обстоятельствах, влияющих на изменение размера ежемесячных пособий и (или) иных обстоятельствах, влекущих прекращение выплаты ежемесячных пособий (вступление в повторный брак, обучение детей по очной форме обучения в учреждениях профессионального образования; установление группы инвалидности; убытие на другое место жительства и т.д.).</w:t>
      </w:r>
    </w:p>
    <w:p w:rsidR="00363468" w:rsidRDefault="00363468">
      <w:pPr>
        <w:pStyle w:val="ConsPlusNormal"/>
        <w:spacing w:before="220"/>
        <w:ind w:firstLine="540"/>
        <w:jc w:val="both"/>
      </w:pPr>
      <w:r>
        <w:t>Излишне выплаченные суммы ежемесячных пособий взыскиваются с получателя в соответствии с действующим законодательством.</w:t>
      </w:r>
    </w:p>
    <w:p w:rsidR="00363468" w:rsidRDefault="00363468">
      <w:pPr>
        <w:pStyle w:val="ConsPlusNormal"/>
        <w:spacing w:before="220"/>
        <w:ind w:firstLine="540"/>
        <w:jc w:val="both"/>
      </w:pPr>
      <w:r>
        <w:lastRenderedPageBreak/>
        <w:t>5. Доставка начисленных сумм ежемесячного пособия гражданам, состоящим на учете в уполномоченном органе по реализации положений данного Порядка, производится организациями, с которыми заключены соответствующие договоры.</w:t>
      </w:r>
    </w:p>
    <w:p w:rsidR="00363468" w:rsidRDefault="00363468">
      <w:pPr>
        <w:pStyle w:val="ConsPlusNormal"/>
        <w:jc w:val="both"/>
      </w:pPr>
      <w:r>
        <w:t xml:space="preserve">(п. 5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14.08.2017 N 311-пп)</w:t>
      </w:r>
    </w:p>
    <w:p w:rsidR="00363468" w:rsidRDefault="00363468">
      <w:pPr>
        <w:pStyle w:val="ConsPlusNormal"/>
        <w:spacing w:before="220"/>
        <w:ind w:firstLine="540"/>
        <w:jc w:val="both"/>
      </w:pPr>
      <w:r>
        <w:t>6. Гражданину, законным представителем которого является соответствующее учреждение, ежемесячное пособие может перечисляться на счет указанного учреждения.</w:t>
      </w:r>
    </w:p>
    <w:p w:rsidR="00363468" w:rsidRDefault="00363468">
      <w:pPr>
        <w:pStyle w:val="ConsPlusNormal"/>
        <w:jc w:val="both"/>
      </w:pPr>
      <w:r>
        <w:t xml:space="preserve">(п. 6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14.08.2017 N 311-пп)</w:t>
      </w:r>
    </w:p>
    <w:p w:rsidR="00363468" w:rsidRDefault="00363468">
      <w:pPr>
        <w:pStyle w:val="ConsPlusNormal"/>
      </w:pPr>
    </w:p>
    <w:p w:rsidR="00363468" w:rsidRDefault="00363468">
      <w:pPr>
        <w:pStyle w:val="ConsPlusNormal"/>
      </w:pPr>
    </w:p>
    <w:p w:rsidR="00363468" w:rsidRDefault="00363468">
      <w:pPr>
        <w:pStyle w:val="ConsPlusNormal"/>
      </w:pPr>
    </w:p>
    <w:p w:rsidR="00363468" w:rsidRDefault="00363468">
      <w:pPr>
        <w:pStyle w:val="ConsPlusNormal"/>
      </w:pPr>
    </w:p>
    <w:p w:rsidR="00363468" w:rsidRDefault="00363468">
      <w:pPr>
        <w:pStyle w:val="ConsPlusNormal"/>
      </w:pPr>
    </w:p>
    <w:p w:rsidR="00363468" w:rsidRDefault="00363468">
      <w:pPr>
        <w:pStyle w:val="ConsPlusNormal"/>
        <w:jc w:val="right"/>
        <w:outlineLvl w:val="1"/>
      </w:pPr>
      <w:r>
        <w:t>Приложение N 1</w:t>
      </w:r>
    </w:p>
    <w:p w:rsidR="00363468" w:rsidRDefault="00363468">
      <w:pPr>
        <w:pStyle w:val="ConsPlusNormal"/>
        <w:jc w:val="right"/>
      </w:pPr>
      <w:r>
        <w:t>к Порядку осуществления выплаты ежемесячных</w:t>
      </w:r>
    </w:p>
    <w:p w:rsidR="00363468" w:rsidRDefault="00363468">
      <w:pPr>
        <w:pStyle w:val="ConsPlusNormal"/>
        <w:jc w:val="right"/>
      </w:pPr>
      <w:r>
        <w:t>пособий инвалидам боевых действий I и II групп,</w:t>
      </w:r>
    </w:p>
    <w:p w:rsidR="00363468" w:rsidRDefault="00363468">
      <w:pPr>
        <w:pStyle w:val="ConsPlusNormal"/>
        <w:jc w:val="right"/>
      </w:pPr>
      <w:r>
        <w:t>ставшим инвалидами вследствие ранения, контузии,</w:t>
      </w:r>
    </w:p>
    <w:p w:rsidR="00363468" w:rsidRDefault="00363468">
      <w:pPr>
        <w:pStyle w:val="ConsPlusNormal"/>
        <w:jc w:val="right"/>
      </w:pPr>
      <w:r>
        <w:t>увечья или заболевания, полученных при</w:t>
      </w:r>
    </w:p>
    <w:p w:rsidR="00363468" w:rsidRDefault="00363468">
      <w:pPr>
        <w:pStyle w:val="ConsPlusNormal"/>
        <w:jc w:val="right"/>
      </w:pPr>
      <w:r>
        <w:t>выполнении обязанностей военной службы или</w:t>
      </w:r>
    </w:p>
    <w:p w:rsidR="00363468" w:rsidRDefault="00363468">
      <w:pPr>
        <w:pStyle w:val="ConsPlusNormal"/>
        <w:jc w:val="right"/>
      </w:pPr>
      <w:r>
        <w:t>служебных обязанностей в районах боевых действий,</w:t>
      </w:r>
    </w:p>
    <w:p w:rsidR="00363468" w:rsidRDefault="00363468">
      <w:pPr>
        <w:pStyle w:val="ConsPlusNormal"/>
        <w:jc w:val="right"/>
      </w:pPr>
      <w:r>
        <w:t>членам семей военнослужащих и сотрудников,</w:t>
      </w:r>
    </w:p>
    <w:p w:rsidR="00363468" w:rsidRDefault="00363468">
      <w:pPr>
        <w:pStyle w:val="ConsPlusNormal"/>
        <w:jc w:val="right"/>
      </w:pPr>
      <w:r>
        <w:t>погибших при исполнении обязанностей военной</w:t>
      </w:r>
    </w:p>
    <w:p w:rsidR="00363468" w:rsidRDefault="00363468">
      <w:pPr>
        <w:pStyle w:val="ConsPlusNormal"/>
        <w:jc w:val="right"/>
      </w:pPr>
      <w:r>
        <w:t>службы или служебных обязанностей в районах</w:t>
      </w:r>
    </w:p>
    <w:p w:rsidR="00363468" w:rsidRDefault="00363468">
      <w:pPr>
        <w:pStyle w:val="ConsPlusNormal"/>
        <w:jc w:val="right"/>
      </w:pPr>
      <w:r>
        <w:t>боевых действий, вдовам погибших (умерших)</w:t>
      </w:r>
    </w:p>
    <w:p w:rsidR="00363468" w:rsidRDefault="00363468">
      <w:pPr>
        <w:pStyle w:val="ConsPlusNormal"/>
        <w:jc w:val="right"/>
      </w:pPr>
      <w:r>
        <w:t>ветеранов подразделений особого риска</w:t>
      </w:r>
    </w:p>
    <w:p w:rsidR="00363468" w:rsidRDefault="00363468">
      <w:pPr>
        <w:pStyle w:val="ConsPlusNormal"/>
        <w:jc w:val="center"/>
      </w:pPr>
    </w:p>
    <w:p w:rsidR="00363468" w:rsidRDefault="00363468">
      <w:pPr>
        <w:pStyle w:val="ConsPlusNormal"/>
        <w:jc w:val="center"/>
      </w:pPr>
      <w:bookmarkStart w:id="2" w:name="P134"/>
      <w:bookmarkEnd w:id="2"/>
      <w:r>
        <w:t>Заявление</w:t>
      </w:r>
    </w:p>
    <w:p w:rsidR="00363468" w:rsidRDefault="0036346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6346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63468" w:rsidRDefault="0036346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3468" w:rsidRDefault="0036346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Белгородской области</w:t>
            </w:r>
          </w:p>
          <w:p w:rsidR="00363468" w:rsidRDefault="00363468">
            <w:pPr>
              <w:pStyle w:val="ConsPlusNormal"/>
              <w:jc w:val="center"/>
            </w:pPr>
            <w:r>
              <w:rPr>
                <w:color w:val="392C69"/>
              </w:rPr>
              <w:t>от 14.08.2017 N 311-пп)</w:t>
            </w:r>
          </w:p>
        </w:tc>
      </w:tr>
    </w:tbl>
    <w:p w:rsidR="00363468" w:rsidRDefault="00363468">
      <w:pPr>
        <w:pStyle w:val="ConsPlusNormal"/>
      </w:pPr>
    </w:p>
    <w:p w:rsidR="00363468" w:rsidRDefault="00363468">
      <w:pPr>
        <w:pStyle w:val="ConsPlusNonformat"/>
        <w:jc w:val="both"/>
      </w:pPr>
      <w:r>
        <w:t>___________________________________________________________________________</w:t>
      </w:r>
    </w:p>
    <w:p w:rsidR="00363468" w:rsidRDefault="00363468">
      <w:pPr>
        <w:pStyle w:val="ConsPlusNonformat"/>
        <w:jc w:val="both"/>
      </w:pPr>
      <w:r>
        <w:t xml:space="preserve">       (наименование уполномоченного органа по реализации положений</w:t>
      </w:r>
    </w:p>
    <w:p w:rsidR="00363468" w:rsidRDefault="00363468">
      <w:pPr>
        <w:pStyle w:val="ConsPlusNonformat"/>
        <w:jc w:val="both"/>
      </w:pPr>
      <w:r>
        <w:t xml:space="preserve">                             данного Порядка)</w:t>
      </w:r>
    </w:p>
    <w:p w:rsidR="00363468" w:rsidRDefault="00363468">
      <w:pPr>
        <w:pStyle w:val="ConsPlusNonformat"/>
        <w:jc w:val="both"/>
      </w:pPr>
    </w:p>
    <w:p w:rsidR="00363468" w:rsidRDefault="00363468">
      <w:pPr>
        <w:pStyle w:val="ConsPlusNonformat"/>
        <w:jc w:val="both"/>
      </w:pPr>
      <w:r>
        <w:t xml:space="preserve">    Заявление о назначении ежемесячного пособия</w:t>
      </w:r>
    </w:p>
    <w:p w:rsidR="00363468" w:rsidRDefault="00363468">
      <w:pPr>
        <w:pStyle w:val="ConsPlusNonformat"/>
        <w:jc w:val="both"/>
      </w:pPr>
    </w:p>
    <w:p w:rsidR="00363468" w:rsidRDefault="00363468">
      <w:pPr>
        <w:pStyle w:val="ConsPlusNonformat"/>
        <w:jc w:val="both"/>
      </w:pPr>
      <w:r>
        <w:t>от ________________________________________________________________________</w:t>
      </w:r>
    </w:p>
    <w:p w:rsidR="00363468" w:rsidRDefault="00363468">
      <w:pPr>
        <w:pStyle w:val="ConsPlusNonformat"/>
        <w:jc w:val="both"/>
      </w:pPr>
      <w:r>
        <w:t xml:space="preserve">                         (фамилия, имя, отчество)</w:t>
      </w:r>
    </w:p>
    <w:p w:rsidR="00363468" w:rsidRDefault="00363468">
      <w:pPr>
        <w:pStyle w:val="ConsPlusNonformat"/>
        <w:jc w:val="both"/>
      </w:pPr>
      <w:r>
        <w:t>гражданина Российской Федерации, проживающего в Белгородской области</w:t>
      </w:r>
    </w:p>
    <w:p w:rsidR="00363468" w:rsidRDefault="00363468">
      <w:pPr>
        <w:pStyle w:val="ConsPlusNonformat"/>
        <w:jc w:val="both"/>
      </w:pPr>
      <w:r>
        <w:t xml:space="preserve">    _______________________________________________________________________</w:t>
      </w:r>
    </w:p>
    <w:p w:rsidR="00363468" w:rsidRDefault="00363468">
      <w:pPr>
        <w:pStyle w:val="ConsPlusNonformat"/>
        <w:jc w:val="both"/>
      </w:pPr>
      <w:r>
        <w:t xml:space="preserve">    _______________________________________________________________________</w:t>
      </w:r>
    </w:p>
    <w:p w:rsidR="00363468" w:rsidRDefault="00363468">
      <w:pPr>
        <w:pStyle w:val="ConsPlusNonformat"/>
        <w:jc w:val="both"/>
      </w:pPr>
    </w:p>
    <w:p w:rsidR="00363468" w:rsidRDefault="00363468">
      <w:pPr>
        <w:pStyle w:val="ConsPlusNonformat"/>
        <w:jc w:val="both"/>
      </w:pPr>
      <w:r>
        <w:t>___________________________________________________________________________</w:t>
      </w:r>
    </w:p>
    <w:p w:rsidR="00363468" w:rsidRDefault="00363468">
      <w:pPr>
        <w:pStyle w:val="ConsPlusNonformat"/>
        <w:jc w:val="both"/>
      </w:pPr>
      <w:r>
        <w:t xml:space="preserve">      (полный адрес места жительства, фактического проживания (нужное</w:t>
      </w:r>
    </w:p>
    <w:p w:rsidR="00363468" w:rsidRDefault="00363468">
      <w:pPr>
        <w:pStyle w:val="ConsPlusNonformat"/>
        <w:jc w:val="both"/>
      </w:pPr>
      <w:r>
        <w:t xml:space="preserve">                               подчеркнуть)</w:t>
      </w:r>
    </w:p>
    <w:p w:rsidR="00363468" w:rsidRDefault="00363468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12"/>
        <w:gridCol w:w="3515"/>
      </w:tblGrid>
      <w:tr w:rsidR="00363468">
        <w:tc>
          <w:tcPr>
            <w:tcW w:w="5512" w:type="dxa"/>
          </w:tcPr>
          <w:p w:rsidR="00363468" w:rsidRDefault="00363468">
            <w:pPr>
              <w:pStyle w:val="ConsPlusNormal"/>
            </w:pPr>
            <w:r>
              <w:t>Наименование документа, удостоверяющего личность</w:t>
            </w:r>
          </w:p>
        </w:tc>
        <w:tc>
          <w:tcPr>
            <w:tcW w:w="3515" w:type="dxa"/>
          </w:tcPr>
          <w:p w:rsidR="00363468" w:rsidRDefault="00363468">
            <w:pPr>
              <w:pStyle w:val="ConsPlusNormal"/>
            </w:pPr>
          </w:p>
        </w:tc>
      </w:tr>
      <w:tr w:rsidR="00363468">
        <w:tc>
          <w:tcPr>
            <w:tcW w:w="5512" w:type="dxa"/>
          </w:tcPr>
          <w:p w:rsidR="00363468" w:rsidRDefault="00363468">
            <w:pPr>
              <w:pStyle w:val="ConsPlusNormal"/>
            </w:pPr>
            <w:r>
              <w:t>Номер документа</w:t>
            </w:r>
          </w:p>
        </w:tc>
        <w:tc>
          <w:tcPr>
            <w:tcW w:w="3515" w:type="dxa"/>
          </w:tcPr>
          <w:p w:rsidR="00363468" w:rsidRDefault="00363468">
            <w:pPr>
              <w:pStyle w:val="ConsPlusNormal"/>
            </w:pPr>
          </w:p>
        </w:tc>
      </w:tr>
      <w:tr w:rsidR="00363468">
        <w:tc>
          <w:tcPr>
            <w:tcW w:w="5512" w:type="dxa"/>
          </w:tcPr>
          <w:p w:rsidR="00363468" w:rsidRDefault="00363468">
            <w:pPr>
              <w:pStyle w:val="ConsPlusNormal"/>
            </w:pPr>
            <w:r>
              <w:t>Кем выдан</w:t>
            </w:r>
          </w:p>
        </w:tc>
        <w:tc>
          <w:tcPr>
            <w:tcW w:w="3515" w:type="dxa"/>
          </w:tcPr>
          <w:p w:rsidR="00363468" w:rsidRDefault="00363468">
            <w:pPr>
              <w:pStyle w:val="ConsPlusNormal"/>
            </w:pPr>
          </w:p>
        </w:tc>
      </w:tr>
      <w:tr w:rsidR="00363468">
        <w:tc>
          <w:tcPr>
            <w:tcW w:w="5512" w:type="dxa"/>
          </w:tcPr>
          <w:p w:rsidR="00363468" w:rsidRDefault="00363468">
            <w:pPr>
              <w:pStyle w:val="ConsPlusNormal"/>
            </w:pPr>
            <w:r>
              <w:t>Дата выдачи</w:t>
            </w:r>
          </w:p>
        </w:tc>
        <w:tc>
          <w:tcPr>
            <w:tcW w:w="3515" w:type="dxa"/>
          </w:tcPr>
          <w:p w:rsidR="00363468" w:rsidRDefault="00363468">
            <w:pPr>
              <w:pStyle w:val="ConsPlusNormal"/>
            </w:pPr>
          </w:p>
        </w:tc>
      </w:tr>
      <w:tr w:rsidR="00363468">
        <w:tc>
          <w:tcPr>
            <w:tcW w:w="5512" w:type="dxa"/>
          </w:tcPr>
          <w:p w:rsidR="00363468" w:rsidRDefault="00363468">
            <w:pPr>
              <w:pStyle w:val="ConsPlusNormal"/>
            </w:pPr>
            <w:r>
              <w:lastRenderedPageBreak/>
              <w:t>Дата рождения</w:t>
            </w:r>
          </w:p>
        </w:tc>
        <w:tc>
          <w:tcPr>
            <w:tcW w:w="3515" w:type="dxa"/>
          </w:tcPr>
          <w:p w:rsidR="00363468" w:rsidRDefault="00363468">
            <w:pPr>
              <w:pStyle w:val="ConsPlusNormal"/>
            </w:pPr>
          </w:p>
        </w:tc>
      </w:tr>
      <w:tr w:rsidR="00363468">
        <w:tc>
          <w:tcPr>
            <w:tcW w:w="5512" w:type="dxa"/>
          </w:tcPr>
          <w:p w:rsidR="00363468" w:rsidRDefault="00363468">
            <w:pPr>
              <w:pStyle w:val="ConsPlusNormal"/>
            </w:pPr>
            <w:r>
              <w:t>Место рождения</w:t>
            </w:r>
          </w:p>
        </w:tc>
        <w:tc>
          <w:tcPr>
            <w:tcW w:w="3515" w:type="dxa"/>
          </w:tcPr>
          <w:p w:rsidR="00363468" w:rsidRDefault="00363468">
            <w:pPr>
              <w:pStyle w:val="ConsPlusNormal"/>
            </w:pPr>
          </w:p>
        </w:tc>
      </w:tr>
    </w:tbl>
    <w:p w:rsidR="00363468" w:rsidRDefault="00363468">
      <w:pPr>
        <w:pStyle w:val="ConsPlusNormal"/>
      </w:pPr>
    </w:p>
    <w:p w:rsidR="00363468" w:rsidRDefault="00363468">
      <w:pPr>
        <w:pStyle w:val="ConsPlusNonformat"/>
        <w:jc w:val="both"/>
      </w:pPr>
      <w:r>
        <w:t>Законный представитель недееспособного лица</w:t>
      </w:r>
    </w:p>
    <w:p w:rsidR="00363468" w:rsidRDefault="00363468">
      <w:pPr>
        <w:pStyle w:val="ConsPlusNonformat"/>
        <w:jc w:val="both"/>
      </w:pPr>
      <w:r>
        <w:t>___________________________________________________________________________</w:t>
      </w:r>
    </w:p>
    <w:p w:rsidR="00363468" w:rsidRDefault="00363468">
      <w:pPr>
        <w:pStyle w:val="ConsPlusNonformat"/>
        <w:jc w:val="both"/>
      </w:pPr>
      <w:r>
        <w:t xml:space="preserve">                         (фамилия, имя, отчество)</w:t>
      </w:r>
    </w:p>
    <w:p w:rsidR="00363468" w:rsidRDefault="00363468">
      <w:pPr>
        <w:pStyle w:val="ConsPlusNonformat"/>
        <w:jc w:val="both"/>
      </w:pPr>
      <w:r>
        <w:t>___________________________________________________________________________</w:t>
      </w:r>
    </w:p>
    <w:p w:rsidR="00363468" w:rsidRDefault="00363468">
      <w:pPr>
        <w:pStyle w:val="ConsPlusNonformat"/>
        <w:jc w:val="both"/>
      </w:pPr>
    </w:p>
    <w:p w:rsidR="00363468" w:rsidRDefault="00363468">
      <w:pPr>
        <w:pStyle w:val="ConsPlusNonformat"/>
        <w:jc w:val="both"/>
      </w:pPr>
      <w:r>
        <w:t>___________________________________________________________________________</w:t>
      </w:r>
    </w:p>
    <w:p w:rsidR="00363468" w:rsidRDefault="00363468">
      <w:pPr>
        <w:pStyle w:val="ConsPlusNonformat"/>
        <w:jc w:val="both"/>
      </w:pPr>
      <w:r>
        <w:t xml:space="preserve">      (полный адрес места жительства, фактического проживания (нужное</w:t>
      </w:r>
    </w:p>
    <w:p w:rsidR="00363468" w:rsidRDefault="00363468">
      <w:pPr>
        <w:pStyle w:val="ConsPlusNonformat"/>
        <w:jc w:val="both"/>
      </w:pPr>
      <w:r>
        <w:t xml:space="preserve">                          подчеркнуть), телефон)</w:t>
      </w:r>
    </w:p>
    <w:p w:rsidR="00363468" w:rsidRDefault="00363468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12"/>
        <w:gridCol w:w="3515"/>
      </w:tblGrid>
      <w:tr w:rsidR="00363468">
        <w:tc>
          <w:tcPr>
            <w:tcW w:w="5512" w:type="dxa"/>
          </w:tcPr>
          <w:p w:rsidR="00363468" w:rsidRDefault="00363468">
            <w:pPr>
              <w:pStyle w:val="ConsPlusNormal"/>
            </w:pPr>
            <w:r>
              <w:t>Наименование документа, удостоверяющего личность</w:t>
            </w:r>
          </w:p>
        </w:tc>
        <w:tc>
          <w:tcPr>
            <w:tcW w:w="3515" w:type="dxa"/>
          </w:tcPr>
          <w:p w:rsidR="00363468" w:rsidRDefault="00363468">
            <w:pPr>
              <w:pStyle w:val="ConsPlusNormal"/>
            </w:pPr>
          </w:p>
        </w:tc>
      </w:tr>
      <w:tr w:rsidR="00363468">
        <w:tc>
          <w:tcPr>
            <w:tcW w:w="5512" w:type="dxa"/>
          </w:tcPr>
          <w:p w:rsidR="00363468" w:rsidRDefault="00363468">
            <w:pPr>
              <w:pStyle w:val="ConsPlusNormal"/>
            </w:pPr>
            <w:r>
              <w:t>Номер документа</w:t>
            </w:r>
          </w:p>
        </w:tc>
        <w:tc>
          <w:tcPr>
            <w:tcW w:w="3515" w:type="dxa"/>
          </w:tcPr>
          <w:p w:rsidR="00363468" w:rsidRDefault="00363468">
            <w:pPr>
              <w:pStyle w:val="ConsPlusNormal"/>
            </w:pPr>
          </w:p>
        </w:tc>
      </w:tr>
      <w:tr w:rsidR="00363468">
        <w:tc>
          <w:tcPr>
            <w:tcW w:w="5512" w:type="dxa"/>
          </w:tcPr>
          <w:p w:rsidR="00363468" w:rsidRDefault="00363468">
            <w:pPr>
              <w:pStyle w:val="ConsPlusNormal"/>
            </w:pPr>
            <w:r>
              <w:t>Кем выдан</w:t>
            </w:r>
          </w:p>
        </w:tc>
        <w:tc>
          <w:tcPr>
            <w:tcW w:w="3515" w:type="dxa"/>
          </w:tcPr>
          <w:p w:rsidR="00363468" w:rsidRDefault="00363468">
            <w:pPr>
              <w:pStyle w:val="ConsPlusNormal"/>
            </w:pPr>
          </w:p>
        </w:tc>
      </w:tr>
      <w:tr w:rsidR="00363468">
        <w:tc>
          <w:tcPr>
            <w:tcW w:w="5512" w:type="dxa"/>
          </w:tcPr>
          <w:p w:rsidR="00363468" w:rsidRDefault="00363468">
            <w:pPr>
              <w:pStyle w:val="ConsPlusNormal"/>
            </w:pPr>
            <w:r>
              <w:t>Дата выдачи</w:t>
            </w:r>
          </w:p>
        </w:tc>
        <w:tc>
          <w:tcPr>
            <w:tcW w:w="3515" w:type="dxa"/>
          </w:tcPr>
          <w:p w:rsidR="00363468" w:rsidRDefault="00363468">
            <w:pPr>
              <w:pStyle w:val="ConsPlusNormal"/>
            </w:pPr>
          </w:p>
        </w:tc>
      </w:tr>
      <w:tr w:rsidR="00363468">
        <w:tc>
          <w:tcPr>
            <w:tcW w:w="5512" w:type="dxa"/>
          </w:tcPr>
          <w:p w:rsidR="00363468" w:rsidRDefault="00363468">
            <w:pPr>
              <w:pStyle w:val="ConsPlusNormal"/>
            </w:pPr>
            <w:r>
              <w:t>Дата рождения</w:t>
            </w:r>
          </w:p>
        </w:tc>
        <w:tc>
          <w:tcPr>
            <w:tcW w:w="3515" w:type="dxa"/>
          </w:tcPr>
          <w:p w:rsidR="00363468" w:rsidRDefault="00363468">
            <w:pPr>
              <w:pStyle w:val="ConsPlusNormal"/>
            </w:pPr>
          </w:p>
        </w:tc>
      </w:tr>
      <w:tr w:rsidR="00363468">
        <w:tc>
          <w:tcPr>
            <w:tcW w:w="5512" w:type="dxa"/>
          </w:tcPr>
          <w:p w:rsidR="00363468" w:rsidRDefault="00363468">
            <w:pPr>
              <w:pStyle w:val="ConsPlusNormal"/>
            </w:pPr>
            <w:r>
              <w:t>Место рождения</w:t>
            </w:r>
          </w:p>
        </w:tc>
        <w:tc>
          <w:tcPr>
            <w:tcW w:w="3515" w:type="dxa"/>
          </w:tcPr>
          <w:p w:rsidR="00363468" w:rsidRDefault="00363468">
            <w:pPr>
              <w:pStyle w:val="ConsPlusNormal"/>
            </w:pPr>
          </w:p>
        </w:tc>
      </w:tr>
    </w:tbl>
    <w:p w:rsidR="00363468" w:rsidRDefault="00363468">
      <w:pPr>
        <w:pStyle w:val="ConsPlusNormal"/>
      </w:pPr>
    </w:p>
    <w:p w:rsidR="00363468" w:rsidRDefault="00363468">
      <w:pPr>
        <w:pStyle w:val="ConsPlusNonformat"/>
        <w:jc w:val="both"/>
      </w:pPr>
      <w:r>
        <w:t>Страховой номер индивидуального лицевого счета (СНИЛС) N __________________</w:t>
      </w:r>
    </w:p>
    <w:p w:rsidR="00363468" w:rsidRDefault="00363468">
      <w:pPr>
        <w:pStyle w:val="ConsPlusNonformat"/>
        <w:jc w:val="both"/>
      </w:pPr>
    </w:p>
    <w:p w:rsidR="00363468" w:rsidRDefault="00363468">
      <w:pPr>
        <w:pStyle w:val="ConsPlusNonformat"/>
        <w:jc w:val="both"/>
      </w:pPr>
      <w:r>
        <w:t xml:space="preserve">    Прошу   установить   мне  (моему  подопечному)  ежемесячное  пособие  в</w:t>
      </w:r>
    </w:p>
    <w:p w:rsidR="00363468" w:rsidRDefault="00363468">
      <w:pPr>
        <w:pStyle w:val="ConsPlusNonformat"/>
        <w:jc w:val="both"/>
      </w:pPr>
      <w:r>
        <w:t xml:space="preserve">соответствии со статьей _____ Социального </w:t>
      </w:r>
      <w:hyperlink r:id="rId49" w:history="1">
        <w:r>
          <w:rPr>
            <w:color w:val="0000FF"/>
          </w:rPr>
          <w:t>кодекса</w:t>
        </w:r>
      </w:hyperlink>
      <w:r>
        <w:t xml:space="preserve"> Белгородской области</w:t>
      </w:r>
    </w:p>
    <w:p w:rsidR="00363468" w:rsidRDefault="00363468">
      <w:pPr>
        <w:pStyle w:val="ConsPlusNonformat"/>
        <w:jc w:val="both"/>
      </w:pPr>
    </w:p>
    <w:p w:rsidR="00363468" w:rsidRDefault="00363468">
      <w:pPr>
        <w:pStyle w:val="ConsPlusNonformat"/>
        <w:jc w:val="both"/>
      </w:pPr>
      <w:r>
        <w:t xml:space="preserve">    Согласен(сна)   на   обработку   указанных   мной  персональных  данных</w:t>
      </w:r>
    </w:p>
    <w:p w:rsidR="00363468" w:rsidRDefault="00363468">
      <w:pPr>
        <w:pStyle w:val="ConsPlusNonformat"/>
        <w:jc w:val="both"/>
      </w:pPr>
      <w:r>
        <w:t>оператором</w:t>
      </w:r>
    </w:p>
    <w:p w:rsidR="00363468" w:rsidRDefault="00363468">
      <w:pPr>
        <w:pStyle w:val="ConsPlusNonformat"/>
        <w:jc w:val="both"/>
      </w:pPr>
      <w:r>
        <w:t>___________________________________________________________________________</w:t>
      </w:r>
    </w:p>
    <w:p w:rsidR="00363468" w:rsidRDefault="00363468">
      <w:pPr>
        <w:pStyle w:val="ConsPlusNonformat"/>
        <w:jc w:val="both"/>
      </w:pPr>
      <w:r>
        <w:t xml:space="preserve">    (наименование уполномоченного органа по реализации данного Порядка)</w:t>
      </w:r>
    </w:p>
    <w:p w:rsidR="00363468" w:rsidRDefault="00363468">
      <w:pPr>
        <w:pStyle w:val="ConsPlusNonformat"/>
        <w:jc w:val="both"/>
      </w:pPr>
      <w:r>
        <w:t>с  целью  реализации мер социальной поддержки, решения вопросов социального</w:t>
      </w:r>
    </w:p>
    <w:p w:rsidR="00363468" w:rsidRDefault="00363468">
      <w:pPr>
        <w:pStyle w:val="ConsPlusNonformat"/>
        <w:jc w:val="both"/>
      </w:pPr>
      <w:r>
        <w:t>обслуживания.</w:t>
      </w:r>
    </w:p>
    <w:p w:rsidR="00363468" w:rsidRDefault="00363468">
      <w:pPr>
        <w:pStyle w:val="ConsPlusNonformat"/>
        <w:jc w:val="both"/>
      </w:pPr>
      <w:r>
        <w:t xml:space="preserve">    Перечень   действий  с  персональными  данными:  ввод  в  базу  данных,</w:t>
      </w:r>
    </w:p>
    <w:p w:rsidR="00363468" w:rsidRDefault="00363468">
      <w:pPr>
        <w:pStyle w:val="ConsPlusNonformat"/>
        <w:jc w:val="both"/>
      </w:pPr>
      <w:r>
        <w:t>смешанная  обработка,  передача юридическим лицам на основании Соглашений с</w:t>
      </w:r>
    </w:p>
    <w:p w:rsidR="00363468" w:rsidRDefault="00363468">
      <w:pPr>
        <w:pStyle w:val="ConsPlusNonformat"/>
        <w:jc w:val="both"/>
      </w:pPr>
      <w:r>
        <w:t>соблюдением конфиденциальности передаваемых данных и использованием средств</w:t>
      </w:r>
    </w:p>
    <w:p w:rsidR="00363468" w:rsidRDefault="00363468">
      <w:pPr>
        <w:pStyle w:val="ConsPlusNonformat"/>
        <w:jc w:val="both"/>
      </w:pPr>
      <w:r>
        <w:t>криптозащиты.</w:t>
      </w:r>
    </w:p>
    <w:p w:rsidR="00363468" w:rsidRDefault="00363468">
      <w:pPr>
        <w:pStyle w:val="ConsPlusNonformat"/>
        <w:jc w:val="both"/>
      </w:pPr>
      <w:r>
        <w:t xml:space="preserve">    Срок  или условия прекращения обработки персональных данных: ликвидация</w:t>
      </w:r>
    </w:p>
    <w:p w:rsidR="00363468" w:rsidRDefault="00363468">
      <w:pPr>
        <w:pStyle w:val="ConsPlusNonformat"/>
        <w:jc w:val="both"/>
      </w:pPr>
      <w:r>
        <w:t>оператора.</w:t>
      </w:r>
    </w:p>
    <w:p w:rsidR="00363468" w:rsidRDefault="00363468">
      <w:pPr>
        <w:pStyle w:val="ConsPlusNonformat"/>
        <w:jc w:val="both"/>
      </w:pPr>
      <w:r>
        <w:t xml:space="preserve">    Порядок  отзыва согласия на обработку персональных данных: на основании</w:t>
      </w:r>
    </w:p>
    <w:p w:rsidR="00363468" w:rsidRDefault="00363468">
      <w:pPr>
        <w:pStyle w:val="ConsPlusNonformat"/>
        <w:jc w:val="both"/>
      </w:pPr>
      <w:r>
        <w:t>заявления субъекта персональных данных.</w:t>
      </w:r>
    </w:p>
    <w:p w:rsidR="00363468" w:rsidRDefault="00363468">
      <w:pPr>
        <w:pStyle w:val="ConsPlusNonformat"/>
        <w:jc w:val="both"/>
      </w:pPr>
    </w:p>
    <w:p w:rsidR="00363468" w:rsidRDefault="00363468">
      <w:pPr>
        <w:pStyle w:val="ConsPlusNonformat"/>
        <w:jc w:val="both"/>
      </w:pPr>
      <w:r>
        <w:t xml:space="preserve">                                   ┌──────┬──────┬───────┬────────────────┐</w:t>
      </w:r>
    </w:p>
    <w:p w:rsidR="00363468" w:rsidRDefault="00363468">
      <w:pPr>
        <w:pStyle w:val="ConsPlusNonformat"/>
        <w:jc w:val="both"/>
      </w:pPr>
      <w:r>
        <w:t xml:space="preserve">                                   │      │      │       │                │</w:t>
      </w:r>
    </w:p>
    <w:p w:rsidR="00363468" w:rsidRDefault="00363468">
      <w:pPr>
        <w:pStyle w:val="ConsPlusNonformat"/>
        <w:jc w:val="both"/>
      </w:pPr>
      <w:r>
        <w:t xml:space="preserve">                                   ├──────┴──────┴───────┼────────────────┤</w:t>
      </w:r>
    </w:p>
    <w:p w:rsidR="00363468" w:rsidRDefault="00363468">
      <w:pPr>
        <w:pStyle w:val="ConsPlusNonformat"/>
        <w:jc w:val="both"/>
      </w:pPr>
      <w:r>
        <w:t xml:space="preserve">                                   │        Дата         │Подпись         │</w:t>
      </w:r>
    </w:p>
    <w:p w:rsidR="00363468" w:rsidRDefault="00363468">
      <w:pPr>
        <w:pStyle w:val="ConsPlusNonformat"/>
        <w:jc w:val="both"/>
      </w:pPr>
      <w:r>
        <w:t xml:space="preserve">                                   │                     │заявителя       │</w:t>
      </w:r>
    </w:p>
    <w:p w:rsidR="00363468" w:rsidRDefault="00363468">
      <w:pPr>
        <w:pStyle w:val="ConsPlusNonformat"/>
        <w:jc w:val="both"/>
      </w:pPr>
      <w:r>
        <w:t xml:space="preserve">                                   ├─────────────────────┴────────────────┤</w:t>
      </w:r>
    </w:p>
    <w:p w:rsidR="00363468" w:rsidRDefault="00363468">
      <w:pPr>
        <w:pStyle w:val="ConsPlusNonformat"/>
        <w:jc w:val="both"/>
      </w:pPr>
      <w:r>
        <w:t xml:space="preserve">                                   │                                      │</w:t>
      </w:r>
    </w:p>
    <w:p w:rsidR="00363468" w:rsidRDefault="00363468">
      <w:pPr>
        <w:pStyle w:val="ConsPlusNonformat"/>
        <w:jc w:val="both"/>
      </w:pPr>
      <w:r>
        <w:t xml:space="preserve">                                   └──────────────────────────────────────┘</w:t>
      </w:r>
    </w:p>
    <w:p w:rsidR="00363468" w:rsidRDefault="00363468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2"/>
        <w:gridCol w:w="4195"/>
      </w:tblGrid>
      <w:tr w:rsidR="00363468">
        <w:tc>
          <w:tcPr>
            <w:tcW w:w="4842" w:type="dxa"/>
            <w:vMerge w:val="restart"/>
            <w:vAlign w:val="bottom"/>
          </w:tcPr>
          <w:p w:rsidR="00363468" w:rsidRDefault="00363468">
            <w:pPr>
              <w:pStyle w:val="ConsPlusNormal"/>
            </w:pPr>
            <w:r>
              <w:t>Данные, указанные в заявлении, соответствуют документу, удостоверяющему личность</w:t>
            </w:r>
          </w:p>
        </w:tc>
        <w:tc>
          <w:tcPr>
            <w:tcW w:w="4195" w:type="dxa"/>
          </w:tcPr>
          <w:p w:rsidR="00363468" w:rsidRDefault="00363468">
            <w:pPr>
              <w:pStyle w:val="ConsPlusNormal"/>
              <w:jc w:val="center"/>
            </w:pPr>
            <w:r>
              <w:t>Подпись специалиста</w:t>
            </w:r>
          </w:p>
        </w:tc>
      </w:tr>
      <w:tr w:rsidR="00363468">
        <w:tc>
          <w:tcPr>
            <w:tcW w:w="4842" w:type="dxa"/>
            <w:vMerge/>
          </w:tcPr>
          <w:p w:rsidR="00363468" w:rsidRDefault="00363468"/>
        </w:tc>
        <w:tc>
          <w:tcPr>
            <w:tcW w:w="4195" w:type="dxa"/>
          </w:tcPr>
          <w:p w:rsidR="00363468" w:rsidRDefault="00363468">
            <w:pPr>
              <w:pStyle w:val="ConsPlusNormal"/>
            </w:pPr>
          </w:p>
        </w:tc>
      </w:tr>
    </w:tbl>
    <w:p w:rsidR="00363468" w:rsidRDefault="00363468">
      <w:pPr>
        <w:pStyle w:val="ConsPlusNormal"/>
        <w:ind w:firstLine="540"/>
        <w:jc w:val="both"/>
      </w:pPr>
    </w:p>
    <w:p w:rsidR="00363468" w:rsidRDefault="00363468">
      <w:pPr>
        <w:pStyle w:val="ConsPlusNormal"/>
        <w:jc w:val="center"/>
        <w:outlineLvl w:val="2"/>
      </w:pPr>
      <w:r>
        <w:lastRenderedPageBreak/>
        <w:t>Расписка-уведомление</w:t>
      </w:r>
    </w:p>
    <w:p w:rsidR="00363468" w:rsidRDefault="00363468">
      <w:pPr>
        <w:pStyle w:val="ConsPlusNormal"/>
        <w:ind w:firstLine="540"/>
        <w:jc w:val="both"/>
      </w:pPr>
    </w:p>
    <w:p w:rsidR="00363468" w:rsidRDefault="00363468">
      <w:pPr>
        <w:pStyle w:val="ConsPlusNormal"/>
        <w:ind w:firstLine="540"/>
        <w:jc w:val="both"/>
      </w:pPr>
      <w:r>
        <w:t>Заявление гр. _________________________________________________</w:t>
      </w:r>
    </w:p>
    <w:p w:rsidR="00363468" w:rsidRDefault="00363468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3288"/>
        <w:gridCol w:w="3175"/>
      </w:tblGrid>
      <w:tr w:rsidR="00363468">
        <w:tc>
          <w:tcPr>
            <w:tcW w:w="2608" w:type="dxa"/>
            <w:vMerge w:val="restart"/>
          </w:tcPr>
          <w:p w:rsidR="00363468" w:rsidRDefault="00363468">
            <w:pPr>
              <w:pStyle w:val="ConsPlusNormal"/>
            </w:pPr>
            <w:r>
              <w:t>Регистрационный номер заявления</w:t>
            </w:r>
          </w:p>
        </w:tc>
        <w:tc>
          <w:tcPr>
            <w:tcW w:w="6463" w:type="dxa"/>
            <w:gridSpan w:val="2"/>
          </w:tcPr>
          <w:p w:rsidR="00363468" w:rsidRDefault="00363468">
            <w:pPr>
              <w:pStyle w:val="ConsPlusNormal"/>
              <w:jc w:val="center"/>
            </w:pPr>
            <w:r>
              <w:t>Принял</w:t>
            </w:r>
          </w:p>
        </w:tc>
      </w:tr>
      <w:tr w:rsidR="00363468">
        <w:tc>
          <w:tcPr>
            <w:tcW w:w="2608" w:type="dxa"/>
            <w:vMerge/>
          </w:tcPr>
          <w:p w:rsidR="00363468" w:rsidRDefault="00363468"/>
        </w:tc>
        <w:tc>
          <w:tcPr>
            <w:tcW w:w="3288" w:type="dxa"/>
          </w:tcPr>
          <w:p w:rsidR="00363468" w:rsidRDefault="00363468">
            <w:pPr>
              <w:pStyle w:val="ConsPlusNormal"/>
              <w:jc w:val="center"/>
            </w:pPr>
            <w:r>
              <w:t>Дата приема заявления</w:t>
            </w:r>
          </w:p>
        </w:tc>
        <w:tc>
          <w:tcPr>
            <w:tcW w:w="3175" w:type="dxa"/>
          </w:tcPr>
          <w:p w:rsidR="00363468" w:rsidRDefault="00363468">
            <w:pPr>
              <w:pStyle w:val="ConsPlusNormal"/>
              <w:jc w:val="center"/>
            </w:pPr>
            <w:r>
              <w:t>Подпись специалиста</w:t>
            </w:r>
          </w:p>
        </w:tc>
      </w:tr>
      <w:tr w:rsidR="00363468">
        <w:tc>
          <w:tcPr>
            <w:tcW w:w="2608" w:type="dxa"/>
          </w:tcPr>
          <w:p w:rsidR="00363468" w:rsidRDefault="00363468">
            <w:pPr>
              <w:pStyle w:val="ConsPlusNormal"/>
            </w:pPr>
          </w:p>
        </w:tc>
        <w:tc>
          <w:tcPr>
            <w:tcW w:w="3288" w:type="dxa"/>
          </w:tcPr>
          <w:p w:rsidR="00363468" w:rsidRDefault="00363468">
            <w:pPr>
              <w:pStyle w:val="ConsPlusNormal"/>
              <w:jc w:val="center"/>
            </w:pPr>
          </w:p>
        </w:tc>
        <w:tc>
          <w:tcPr>
            <w:tcW w:w="3175" w:type="dxa"/>
          </w:tcPr>
          <w:p w:rsidR="00363468" w:rsidRDefault="00363468">
            <w:pPr>
              <w:pStyle w:val="ConsPlusNormal"/>
              <w:jc w:val="center"/>
            </w:pPr>
          </w:p>
        </w:tc>
      </w:tr>
    </w:tbl>
    <w:p w:rsidR="00363468" w:rsidRDefault="00363468">
      <w:pPr>
        <w:pStyle w:val="ConsPlusNormal"/>
      </w:pPr>
    </w:p>
    <w:p w:rsidR="00363468" w:rsidRDefault="00363468">
      <w:pPr>
        <w:pStyle w:val="ConsPlusNonformat"/>
        <w:jc w:val="both"/>
      </w:pPr>
      <w:r>
        <w:t>___________________________________________________________________________</w:t>
      </w:r>
    </w:p>
    <w:p w:rsidR="00363468" w:rsidRDefault="00363468">
      <w:pPr>
        <w:pStyle w:val="ConsPlusNonformat"/>
        <w:jc w:val="both"/>
      </w:pPr>
      <w:r>
        <w:t xml:space="preserve">                              (линия отреза)</w:t>
      </w:r>
    </w:p>
    <w:p w:rsidR="00363468" w:rsidRDefault="00363468">
      <w:pPr>
        <w:pStyle w:val="ConsPlusNonformat"/>
        <w:jc w:val="both"/>
      </w:pPr>
    </w:p>
    <w:p w:rsidR="00363468" w:rsidRDefault="00363468">
      <w:pPr>
        <w:pStyle w:val="ConsPlusNonformat"/>
        <w:jc w:val="both"/>
      </w:pPr>
      <w:r>
        <w:t xml:space="preserve">                           Расписка-уведомление</w:t>
      </w:r>
    </w:p>
    <w:p w:rsidR="00363468" w:rsidRDefault="00363468">
      <w:pPr>
        <w:pStyle w:val="ConsPlusNonformat"/>
        <w:jc w:val="both"/>
      </w:pPr>
      <w:r>
        <w:t xml:space="preserve">    Заявление гр. _________________________________________________________</w:t>
      </w:r>
    </w:p>
    <w:p w:rsidR="00363468" w:rsidRDefault="00363468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3288"/>
        <w:gridCol w:w="3175"/>
      </w:tblGrid>
      <w:tr w:rsidR="00363468">
        <w:tc>
          <w:tcPr>
            <w:tcW w:w="2608" w:type="dxa"/>
            <w:vMerge w:val="restart"/>
          </w:tcPr>
          <w:p w:rsidR="00363468" w:rsidRDefault="00363468">
            <w:pPr>
              <w:pStyle w:val="ConsPlusNormal"/>
            </w:pPr>
            <w:r>
              <w:t>Регистрационный номер заявления</w:t>
            </w:r>
          </w:p>
        </w:tc>
        <w:tc>
          <w:tcPr>
            <w:tcW w:w="6463" w:type="dxa"/>
            <w:gridSpan w:val="2"/>
          </w:tcPr>
          <w:p w:rsidR="00363468" w:rsidRDefault="00363468">
            <w:pPr>
              <w:pStyle w:val="ConsPlusNormal"/>
              <w:jc w:val="center"/>
            </w:pPr>
            <w:r>
              <w:t>Принял</w:t>
            </w:r>
          </w:p>
        </w:tc>
      </w:tr>
      <w:tr w:rsidR="00363468">
        <w:tc>
          <w:tcPr>
            <w:tcW w:w="2608" w:type="dxa"/>
            <w:vMerge/>
          </w:tcPr>
          <w:p w:rsidR="00363468" w:rsidRDefault="00363468"/>
        </w:tc>
        <w:tc>
          <w:tcPr>
            <w:tcW w:w="3288" w:type="dxa"/>
          </w:tcPr>
          <w:p w:rsidR="00363468" w:rsidRDefault="00363468">
            <w:pPr>
              <w:pStyle w:val="ConsPlusNormal"/>
              <w:jc w:val="center"/>
            </w:pPr>
            <w:r>
              <w:t>Дата приема заявления</w:t>
            </w:r>
          </w:p>
        </w:tc>
        <w:tc>
          <w:tcPr>
            <w:tcW w:w="3175" w:type="dxa"/>
          </w:tcPr>
          <w:p w:rsidR="00363468" w:rsidRDefault="00363468">
            <w:pPr>
              <w:pStyle w:val="ConsPlusNormal"/>
              <w:jc w:val="center"/>
            </w:pPr>
            <w:r>
              <w:t>Подпись специалиста</w:t>
            </w:r>
          </w:p>
        </w:tc>
      </w:tr>
      <w:tr w:rsidR="00363468">
        <w:tc>
          <w:tcPr>
            <w:tcW w:w="2608" w:type="dxa"/>
          </w:tcPr>
          <w:p w:rsidR="00363468" w:rsidRDefault="00363468">
            <w:pPr>
              <w:pStyle w:val="ConsPlusNormal"/>
            </w:pPr>
          </w:p>
        </w:tc>
        <w:tc>
          <w:tcPr>
            <w:tcW w:w="3288" w:type="dxa"/>
          </w:tcPr>
          <w:p w:rsidR="00363468" w:rsidRDefault="00363468">
            <w:pPr>
              <w:pStyle w:val="ConsPlusNormal"/>
              <w:jc w:val="center"/>
            </w:pPr>
          </w:p>
        </w:tc>
        <w:tc>
          <w:tcPr>
            <w:tcW w:w="3175" w:type="dxa"/>
          </w:tcPr>
          <w:p w:rsidR="00363468" w:rsidRDefault="00363468">
            <w:pPr>
              <w:pStyle w:val="ConsPlusNormal"/>
              <w:jc w:val="center"/>
            </w:pPr>
          </w:p>
        </w:tc>
      </w:tr>
    </w:tbl>
    <w:p w:rsidR="00363468" w:rsidRDefault="00363468">
      <w:pPr>
        <w:pStyle w:val="ConsPlusNormal"/>
        <w:ind w:left="540"/>
        <w:jc w:val="both"/>
      </w:pPr>
    </w:p>
    <w:p w:rsidR="00363468" w:rsidRDefault="00363468">
      <w:pPr>
        <w:pStyle w:val="ConsPlusNormal"/>
        <w:ind w:left="540"/>
        <w:jc w:val="both"/>
      </w:pPr>
    </w:p>
    <w:p w:rsidR="00363468" w:rsidRDefault="00363468">
      <w:pPr>
        <w:pStyle w:val="ConsPlusNormal"/>
        <w:ind w:left="540"/>
        <w:jc w:val="both"/>
      </w:pPr>
    </w:p>
    <w:p w:rsidR="00363468" w:rsidRDefault="00363468">
      <w:pPr>
        <w:pStyle w:val="ConsPlusNormal"/>
        <w:ind w:left="540"/>
        <w:jc w:val="both"/>
      </w:pPr>
    </w:p>
    <w:p w:rsidR="00363468" w:rsidRDefault="00363468">
      <w:pPr>
        <w:pStyle w:val="ConsPlusNormal"/>
        <w:ind w:left="540"/>
        <w:jc w:val="both"/>
      </w:pPr>
    </w:p>
    <w:p w:rsidR="00363468" w:rsidRDefault="00363468">
      <w:pPr>
        <w:pStyle w:val="ConsPlusNormal"/>
        <w:jc w:val="right"/>
        <w:outlineLvl w:val="1"/>
      </w:pPr>
      <w:r>
        <w:t>Приложение N 2</w:t>
      </w:r>
    </w:p>
    <w:p w:rsidR="00363468" w:rsidRDefault="00363468">
      <w:pPr>
        <w:pStyle w:val="ConsPlusNormal"/>
        <w:jc w:val="right"/>
      </w:pPr>
      <w:r>
        <w:t>к Порядку осуществления выплаты ежемесячных</w:t>
      </w:r>
    </w:p>
    <w:p w:rsidR="00363468" w:rsidRDefault="00363468">
      <w:pPr>
        <w:pStyle w:val="ConsPlusNormal"/>
        <w:jc w:val="right"/>
      </w:pPr>
      <w:r>
        <w:t>пособий инвалидам боевых действий I и II групп,</w:t>
      </w:r>
    </w:p>
    <w:p w:rsidR="00363468" w:rsidRDefault="00363468">
      <w:pPr>
        <w:pStyle w:val="ConsPlusNormal"/>
        <w:jc w:val="right"/>
      </w:pPr>
      <w:r>
        <w:t>ставшим инвалидами вследствие ранения, контузии,</w:t>
      </w:r>
    </w:p>
    <w:p w:rsidR="00363468" w:rsidRDefault="00363468">
      <w:pPr>
        <w:pStyle w:val="ConsPlusNormal"/>
        <w:jc w:val="right"/>
      </w:pPr>
      <w:r>
        <w:t>увечья или заболевания, полученных при</w:t>
      </w:r>
    </w:p>
    <w:p w:rsidR="00363468" w:rsidRDefault="00363468">
      <w:pPr>
        <w:pStyle w:val="ConsPlusNormal"/>
        <w:jc w:val="right"/>
      </w:pPr>
      <w:r>
        <w:t>выполнении обязанностей военной службы или</w:t>
      </w:r>
    </w:p>
    <w:p w:rsidR="00363468" w:rsidRDefault="00363468">
      <w:pPr>
        <w:pStyle w:val="ConsPlusNormal"/>
        <w:jc w:val="right"/>
      </w:pPr>
      <w:r>
        <w:t>служебных обязанностей в районах боевых действий,</w:t>
      </w:r>
    </w:p>
    <w:p w:rsidR="00363468" w:rsidRDefault="00363468">
      <w:pPr>
        <w:pStyle w:val="ConsPlusNormal"/>
        <w:jc w:val="right"/>
      </w:pPr>
      <w:r>
        <w:t>членам семей военнослужащих и сотрудников,</w:t>
      </w:r>
    </w:p>
    <w:p w:rsidR="00363468" w:rsidRDefault="00363468">
      <w:pPr>
        <w:pStyle w:val="ConsPlusNormal"/>
        <w:jc w:val="right"/>
      </w:pPr>
      <w:r>
        <w:t>погибших при исполнении обязанностей военной</w:t>
      </w:r>
    </w:p>
    <w:p w:rsidR="00363468" w:rsidRDefault="00363468">
      <w:pPr>
        <w:pStyle w:val="ConsPlusNormal"/>
        <w:jc w:val="right"/>
      </w:pPr>
      <w:r>
        <w:t>службы или служебных обязанностей в районах</w:t>
      </w:r>
    </w:p>
    <w:p w:rsidR="00363468" w:rsidRDefault="00363468">
      <w:pPr>
        <w:pStyle w:val="ConsPlusNormal"/>
        <w:jc w:val="right"/>
      </w:pPr>
      <w:r>
        <w:t>боевых действий, вдовам погибших (умерших)</w:t>
      </w:r>
    </w:p>
    <w:p w:rsidR="00363468" w:rsidRDefault="00363468">
      <w:pPr>
        <w:pStyle w:val="ConsPlusNormal"/>
        <w:jc w:val="right"/>
      </w:pPr>
      <w:r>
        <w:t>ветеранов подразделений особого риска</w:t>
      </w:r>
    </w:p>
    <w:p w:rsidR="00363468" w:rsidRDefault="00363468">
      <w:pPr>
        <w:pStyle w:val="ConsPlusNormal"/>
        <w:ind w:left="540"/>
        <w:jc w:val="both"/>
      </w:pPr>
    </w:p>
    <w:p w:rsidR="00363468" w:rsidRDefault="00363468">
      <w:pPr>
        <w:pStyle w:val="ConsPlusNormal"/>
        <w:jc w:val="center"/>
      </w:pPr>
      <w:bookmarkStart w:id="3" w:name="P266"/>
      <w:bookmarkEnd w:id="3"/>
      <w:r>
        <w:t>Журнал учета</w:t>
      </w:r>
    </w:p>
    <w:p w:rsidR="00363468" w:rsidRDefault="00363468">
      <w:pPr>
        <w:pStyle w:val="ConsPlusNormal"/>
        <w:jc w:val="center"/>
      </w:pPr>
      <w:r>
        <w:t>заявлений и решений уполномоченного органа</w:t>
      </w:r>
    </w:p>
    <w:p w:rsidR="00363468" w:rsidRDefault="00363468">
      <w:pPr>
        <w:pStyle w:val="ConsPlusNormal"/>
        <w:jc w:val="center"/>
      </w:pPr>
      <w:r>
        <w:t>по реализации положений данного Порядка</w:t>
      </w:r>
    </w:p>
    <w:p w:rsidR="00363468" w:rsidRDefault="00363468">
      <w:pPr>
        <w:pStyle w:val="ConsPlusNormal"/>
        <w:jc w:val="center"/>
      </w:pPr>
      <w:r>
        <w:t>об установлении ежемесячных пособий</w:t>
      </w:r>
    </w:p>
    <w:p w:rsidR="00363468" w:rsidRDefault="00363468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041"/>
        <w:gridCol w:w="1417"/>
        <w:gridCol w:w="1587"/>
        <w:gridCol w:w="1485"/>
        <w:gridCol w:w="1871"/>
      </w:tblGrid>
      <w:tr w:rsidR="00363468">
        <w:tc>
          <w:tcPr>
            <w:tcW w:w="660" w:type="dxa"/>
            <w:vMerge w:val="restart"/>
          </w:tcPr>
          <w:p w:rsidR="00363468" w:rsidRDefault="0036346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  <w:vMerge w:val="restart"/>
          </w:tcPr>
          <w:p w:rsidR="00363468" w:rsidRDefault="00363468">
            <w:pPr>
              <w:pStyle w:val="ConsPlusNormal"/>
              <w:jc w:val="center"/>
            </w:pPr>
            <w:r>
              <w:t>Регистрационный номер заявления</w:t>
            </w:r>
          </w:p>
        </w:tc>
        <w:tc>
          <w:tcPr>
            <w:tcW w:w="1417" w:type="dxa"/>
            <w:vMerge w:val="restart"/>
          </w:tcPr>
          <w:p w:rsidR="00363468" w:rsidRDefault="00363468">
            <w:pPr>
              <w:pStyle w:val="ConsPlusNormal"/>
              <w:jc w:val="center"/>
            </w:pPr>
            <w:r>
              <w:t>Дата приема заявления</w:t>
            </w:r>
          </w:p>
        </w:tc>
        <w:tc>
          <w:tcPr>
            <w:tcW w:w="4943" w:type="dxa"/>
            <w:gridSpan w:val="3"/>
          </w:tcPr>
          <w:p w:rsidR="00363468" w:rsidRDefault="00363468">
            <w:pPr>
              <w:pStyle w:val="ConsPlusNormal"/>
              <w:jc w:val="center"/>
            </w:pPr>
            <w:r>
              <w:t>Сведения о заявителе</w:t>
            </w:r>
          </w:p>
        </w:tc>
      </w:tr>
      <w:tr w:rsidR="00363468">
        <w:tc>
          <w:tcPr>
            <w:tcW w:w="660" w:type="dxa"/>
            <w:vMerge/>
          </w:tcPr>
          <w:p w:rsidR="00363468" w:rsidRDefault="00363468"/>
        </w:tc>
        <w:tc>
          <w:tcPr>
            <w:tcW w:w="2041" w:type="dxa"/>
            <w:vMerge/>
          </w:tcPr>
          <w:p w:rsidR="00363468" w:rsidRDefault="00363468"/>
        </w:tc>
        <w:tc>
          <w:tcPr>
            <w:tcW w:w="1417" w:type="dxa"/>
            <w:vMerge/>
          </w:tcPr>
          <w:p w:rsidR="00363468" w:rsidRDefault="00363468"/>
        </w:tc>
        <w:tc>
          <w:tcPr>
            <w:tcW w:w="1587" w:type="dxa"/>
          </w:tcPr>
          <w:p w:rsidR="00363468" w:rsidRDefault="00363468">
            <w:pPr>
              <w:pStyle w:val="ConsPlusNormal"/>
              <w:jc w:val="center"/>
            </w:pPr>
            <w:r>
              <w:t>Фамилия Имя Отчество</w:t>
            </w:r>
          </w:p>
        </w:tc>
        <w:tc>
          <w:tcPr>
            <w:tcW w:w="1485" w:type="dxa"/>
          </w:tcPr>
          <w:p w:rsidR="00363468" w:rsidRDefault="00363468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1871" w:type="dxa"/>
          </w:tcPr>
          <w:p w:rsidR="00363468" w:rsidRDefault="00363468">
            <w:pPr>
              <w:pStyle w:val="ConsPlusNormal"/>
              <w:jc w:val="center"/>
            </w:pPr>
            <w:r>
              <w:t>Адрес места жительства</w:t>
            </w:r>
          </w:p>
        </w:tc>
      </w:tr>
      <w:tr w:rsidR="00363468">
        <w:tc>
          <w:tcPr>
            <w:tcW w:w="660" w:type="dxa"/>
          </w:tcPr>
          <w:p w:rsidR="00363468" w:rsidRDefault="0036346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363468" w:rsidRDefault="0036346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363468" w:rsidRDefault="0036346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363468" w:rsidRDefault="003634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85" w:type="dxa"/>
          </w:tcPr>
          <w:p w:rsidR="00363468" w:rsidRDefault="0036346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363468" w:rsidRDefault="00363468">
            <w:pPr>
              <w:pStyle w:val="ConsPlusNormal"/>
              <w:jc w:val="center"/>
            </w:pPr>
            <w:r>
              <w:t>6</w:t>
            </w:r>
          </w:p>
        </w:tc>
      </w:tr>
      <w:tr w:rsidR="00363468">
        <w:tc>
          <w:tcPr>
            <w:tcW w:w="660" w:type="dxa"/>
          </w:tcPr>
          <w:p w:rsidR="00363468" w:rsidRDefault="00363468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363468" w:rsidRDefault="00363468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63468" w:rsidRDefault="00363468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363468" w:rsidRDefault="00363468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363468" w:rsidRDefault="00363468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63468" w:rsidRDefault="00363468">
            <w:pPr>
              <w:pStyle w:val="ConsPlusNormal"/>
              <w:jc w:val="center"/>
            </w:pPr>
          </w:p>
        </w:tc>
      </w:tr>
    </w:tbl>
    <w:p w:rsidR="00363468" w:rsidRDefault="00363468">
      <w:pPr>
        <w:pStyle w:val="ConsPlusNormal"/>
        <w:ind w:left="540"/>
        <w:jc w:val="both"/>
      </w:pPr>
    </w:p>
    <w:p w:rsidR="00363468" w:rsidRDefault="00363468">
      <w:pPr>
        <w:pStyle w:val="ConsPlusNormal"/>
        <w:jc w:val="right"/>
        <w:outlineLvl w:val="2"/>
      </w:pPr>
      <w:r>
        <w:lastRenderedPageBreak/>
        <w:t>продолжение таблицы</w:t>
      </w:r>
    </w:p>
    <w:p w:rsidR="00363468" w:rsidRDefault="00363468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474"/>
        <w:gridCol w:w="1928"/>
        <w:gridCol w:w="990"/>
        <w:gridCol w:w="1077"/>
        <w:gridCol w:w="1077"/>
      </w:tblGrid>
      <w:tr w:rsidR="00363468">
        <w:tc>
          <w:tcPr>
            <w:tcW w:w="2494" w:type="dxa"/>
            <w:vMerge w:val="restart"/>
          </w:tcPr>
          <w:p w:rsidR="00363468" w:rsidRDefault="00363468">
            <w:pPr>
              <w:pStyle w:val="ConsPlusNormal"/>
              <w:jc w:val="center"/>
            </w:pPr>
            <w:r>
              <w:t>Дата и N удостоверения или документа о принадлежности к категории лиц, имеющих право на ежемесячное пособие</w:t>
            </w:r>
          </w:p>
        </w:tc>
        <w:tc>
          <w:tcPr>
            <w:tcW w:w="6546" w:type="dxa"/>
            <w:gridSpan w:val="5"/>
          </w:tcPr>
          <w:p w:rsidR="00363468" w:rsidRDefault="00363468">
            <w:pPr>
              <w:pStyle w:val="ConsPlusNormal"/>
              <w:jc w:val="center"/>
            </w:pPr>
            <w:r>
              <w:t>Содержание решения уполномоченного органа по реализации положений данного Порядка</w:t>
            </w:r>
          </w:p>
        </w:tc>
      </w:tr>
      <w:tr w:rsidR="00363468">
        <w:tc>
          <w:tcPr>
            <w:tcW w:w="2494" w:type="dxa"/>
            <w:vMerge/>
          </w:tcPr>
          <w:p w:rsidR="00363468" w:rsidRDefault="00363468"/>
        </w:tc>
        <w:tc>
          <w:tcPr>
            <w:tcW w:w="1474" w:type="dxa"/>
            <w:vMerge w:val="restart"/>
          </w:tcPr>
          <w:p w:rsidR="00363468" w:rsidRDefault="00363468">
            <w:pPr>
              <w:pStyle w:val="ConsPlusNormal"/>
              <w:jc w:val="center"/>
            </w:pPr>
            <w:r>
              <w:t>Дата принятия решения</w:t>
            </w:r>
          </w:p>
        </w:tc>
        <w:tc>
          <w:tcPr>
            <w:tcW w:w="1928" w:type="dxa"/>
            <w:vMerge w:val="restart"/>
          </w:tcPr>
          <w:p w:rsidR="00363468" w:rsidRDefault="00363468">
            <w:pPr>
              <w:pStyle w:val="ConsPlusNormal"/>
              <w:jc w:val="center"/>
            </w:pPr>
            <w:r>
              <w:t>Размер установленных ежемесячных пособий</w:t>
            </w:r>
          </w:p>
        </w:tc>
        <w:tc>
          <w:tcPr>
            <w:tcW w:w="2067" w:type="dxa"/>
            <w:gridSpan w:val="2"/>
          </w:tcPr>
          <w:p w:rsidR="00363468" w:rsidRDefault="00363468">
            <w:pPr>
              <w:pStyle w:val="ConsPlusNormal"/>
              <w:jc w:val="center"/>
            </w:pPr>
            <w:r>
              <w:t>Срок установления ежемесячных пособий</w:t>
            </w:r>
          </w:p>
        </w:tc>
        <w:tc>
          <w:tcPr>
            <w:tcW w:w="1077" w:type="dxa"/>
            <w:vMerge w:val="restart"/>
          </w:tcPr>
          <w:p w:rsidR="00363468" w:rsidRDefault="00363468">
            <w:pPr>
              <w:pStyle w:val="ConsPlusNormal"/>
              <w:jc w:val="center"/>
            </w:pPr>
            <w:r>
              <w:t>Номер личного дела</w:t>
            </w:r>
          </w:p>
        </w:tc>
      </w:tr>
      <w:tr w:rsidR="00363468">
        <w:tc>
          <w:tcPr>
            <w:tcW w:w="2494" w:type="dxa"/>
            <w:vMerge/>
          </w:tcPr>
          <w:p w:rsidR="00363468" w:rsidRDefault="00363468"/>
        </w:tc>
        <w:tc>
          <w:tcPr>
            <w:tcW w:w="1474" w:type="dxa"/>
            <w:vMerge/>
          </w:tcPr>
          <w:p w:rsidR="00363468" w:rsidRDefault="00363468"/>
        </w:tc>
        <w:tc>
          <w:tcPr>
            <w:tcW w:w="1928" w:type="dxa"/>
            <w:vMerge/>
          </w:tcPr>
          <w:p w:rsidR="00363468" w:rsidRDefault="00363468"/>
        </w:tc>
        <w:tc>
          <w:tcPr>
            <w:tcW w:w="990" w:type="dxa"/>
          </w:tcPr>
          <w:p w:rsidR="00363468" w:rsidRDefault="00363468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7" w:type="dxa"/>
          </w:tcPr>
          <w:p w:rsidR="00363468" w:rsidRDefault="00363468">
            <w:pPr>
              <w:pStyle w:val="ConsPlusNormal"/>
              <w:jc w:val="center"/>
            </w:pPr>
            <w:r>
              <w:t>по</w:t>
            </w:r>
          </w:p>
        </w:tc>
        <w:tc>
          <w:tcPr>
            <w:tcW w:w="1077" w:type="dxa"/>
            <w:vMerge/>
          </w:tcPr>
          <w:p w:rsidR="00363468" w:rsidRDefault="00363468"/>
        </w:tc>
      </w:tr>
      <w:tr w:rsidR="00363468">
        <w:tc>
          <w:tcPr>
            <w:tcW w:w="2494" w:type="dxa"/>
          </w:tcPr>
          <w:p w:rsidR="00363468" w:rsidRDefault="0036346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</w:tcPr>
          <w:p w:rsidR="00363468" w:rsidRDefault="003634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28" w:type="dxa"/>
          </w:tcPr>
          <w:p w:rsidR="00363468" w:rsidRDefault="003634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</w:tcPr>
          <w:p w:rsidR="00363468" w:rsidRDefault="0036346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363468" w:rsidRDefault="0036346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</w:tcPr>
          <w:p w:rsidR="00363468" w:rsidRDefault="00363468">
            <w:pPr>
              <w:pStyle w:val="ConsPlusNormal"/>
              <w:jc w:val="center"/>
            </w:pPr>
            <w:r>
              <w:t>12</w:t>
            </w:r>
          </w:p>
        </w:tc>
      </w:tr>
      <w:tr w:rsidR="00363468">
        <w:tc>
          <w:tcPr>
            <w:tcW w:w="2494" w:type="dxa"/>
          </w:tcPr>
          <w:p w:rsidR="00363468" w:rsidRDefault="00363468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363468" w:rsidRDefault="00363468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363468" w:rsidRDefault="00363468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363468" w:rsidRDefault="00363468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363468" w:rsidRDefault="00363468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363468" w:rsidRDefault="00363468">
            <w:pPr>
              <w:pStyle w:val="ConsPlusNormal"/>
              <w:jc w:val="center"/>
            </w:pPr>
          </w:p>
        </w:tc>
      </w:tr>
    </w:tbl>
    <w:p w:rsidR="00363468" w:rsidRDefault="00363468">
      <w:pPr>
        <w:pStyle w:val="ConsPlusNormal"/>
        <w:ind w:left="540"/>
        <w:jc w:val="both"/>
      </w:pPr>
    </w:p>
    <w:p w:rsidR="00363468" w:rsidRDefault="00363468">
      <w:pPr>
        <w:pStyle w:val="ConsPlusNormal"/>
        <w:ind w:left="540"/>
        <w:jc w:val="both"/>
      </w:pPr>
    </w:p>
    <w:p w:rsidR="00363468" w:rsidRDefault="00363468">
      <w:pPr>
        <w:pStyle w:val="ConsPlusNormal"/>
        <w:ind w:left="540"/>
        <w:jc w:val="both"/>
      </w:pPr>
    </w:p>
    <w:p w:rsidR="00363468" w:rsidRDefault="00363468">
      <w:pPr>
        <w:pStyle w:val="ConsPlusNormal"/>
        <w:ind w:left="540"/>
        <w:jc w:val="both"/>
      </w:pPr>
    </w:p>
    <w:p w:rsidR="00363468" w:rsidRDefault="00363468">
      <w:pPr>
        <w:pStyle w:val="ConsPlusNormal"/>
        <w:ind w:left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6346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63468" w:rsidRDefault="0036346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63468" w:rsidRDefault="00363468">
            <w:pPr>
              <w:pStyle w:val="ConsPlusNormal"/>
              <w:jc w:val="both"/>
            </w:pPr>
            <w:r>
              <w:rPr>
                <w:color w:val="392C69"/>
              </w:rPr>
              <w:t xml:space="preserve">Нумерация приложений дана в соответствии с изменениями, внесенными </w:t>
            </w:r>
            <w:hyperlink r:id="rId50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Белгородской области от 14.08.2017 N 311-пп.</w:t>
            </w:r>
          </w:p>
        </w:tc>
      </w:tr>
    </w:tbl>
    <w:p w:rsidR="00363468" w:rsidRDefault="00363468">
      <w:pPr>
        <w:pStyle w:val="ConsPlusNormal"/>
        <w:spacing w:before="280"/>
        <w:jc w:val="right"/>
        <w:outlineLvl w:val="1"/>
      </w:pPr>
      <w:r>
        <w:t>Приложение N 2</w:t>
      </w:r>
    </w:p>
    <w:p w:rsidR="00363468" w:rsidRDefault="00363468">
      <w:pPr>
        <w:pStyle w:val="ConsPlusNormal"/>
        <w:jc w:val="right"/>
      </w:pPr>
      <w:r>
        <w:t>к Порядку осуществления выплаты ежемесячных</w:t>
      </w:r>
    </w:p>
    <w:p w:rsidR="00363468" w:rsidRDefault="00363468">
      <w:pPr>
        <w:pStyle w:val="ConsPlusNormal"/>
        <w:jc w:val="right"/>
      </w:pPr>
      <w:r>
        <w:t>пособий инвалидам боевых действий I и II групп,</w:t>
      </w:r>
    </w:p>
    <w:p w:rsidR="00363468" w:rsidRDefault="00363468">
      <w:pPr>
        <w:pStyle w:val="ConsPlusNormal"/>
        <w:jc w:val="right"/>
      </w:pPr>
      <w:r>
        <w:t>ставшим инвалидами вследствие ранения, контузии,</w:t>
      </w:r>
    </w:p>
    <w:p w:rsidR="00363468" w:rsidRDefault="00363468">
      <w:pPr>
        <w:pStyle w:val="ConsPlusNormal"/>
        <w:jc w:val="right"/>
      </w:pPr>
      <w:r>
        <w:t>увечья или заболевания, полученных при</w:t>
      </w:r>
    </w:p>
    <w:p w:rsidR="00363468" w:rsidRDefault="00363468">
      <w:pPr>
        <w:pStyle w:val="ConsPlusNormal"/>
        <w:jc w:val="right"/>
      </w:pPr>
      <w:r>
        <w:t>выполнении обязанностей военной службы или</w:t>
      </w:r>
    </w:p>
    <w:p w:rsidR="00363468" w:rsidRDefault="00363468">
      <w:pPr>
        <w:pStyle w:val="ConsPlusNormal"/>
        <w:jc w:val="right"/>
      </w:pPr>
      <w:r>
        <w:t>служебных обязанностей в районах боевых действий,</w:t>
      </w:r>
    </w:p>
    <w:p w:rsidR="00363468" w:rsidRDefault="00363468">
      <w:pPr>
        <w:pStyle w:val="ConsPlusNormal"/>
        <w:jc w:val="right"/>
      </w:pPr>
      <w:r>
        <w:t>членам семей военнослужащих и сотрудников,</w:t>
      </w:r>
    </w:p>
    <w:p w:rsidR="00363468" w:rsidRDefault="00363468">
      <w:pPr>
        <w:pStyle w:val="ConsPlusNormal"/>
        <w:jc w:val="right"/>
      </w:pPr>
      <w:r>
        <w:t>погибших при исполнении обязанностей военной</w:t>
      </w:r>
    </w:p>
    <w:p w:rsidR="00363468" w:rsidRDefault="00363468">
      <w:pPr>
        <w:pStyle w:val="ConsPlusNormal"/>
        <w:jc w:val="right"/>
      </w:pPr>
      <w:r>
        <w:t>службы или служебных обязанностей в районах</w:t>
      </w:r>
    </w:p>
    <w:p w:rsidR="00363468" w:rsidRDefault="00363468">
      <w:pPr>
        <w:pStyle w:val="ConsPlusNormal"/>
        <w:jc w:val="right"/>
      </w:pPr>
      <w:r>
        <w:t>боевых действий, вдовам погибших (умерших)</w:t>
      </w:r>
    </w:p>
    <w:p w:rsidR="00363468" w:rsidRDefault="00363468">
      <w:pPr>
        <w:pStyle w:val="ConsPlusNormal"/>
        <w:jc w:val="right"/>
      </w:pPr>
      <w:r>
        <w:t>ветеранов подразделений особого риска</w:t>
      </w:r>
    </w:p>
    <w:p w:rsidR="00363468" w:rsidRDefault="00363468">
      <w:pPr>
        <w:pStyle w:val="ConsPlusNormal"/>
        <w:ind w:firstLine="540"/>
        <w:jc w:val="both"/>
      </w:pPr>
    </w:p>
    <w:p w:rsidR="00363468" w:rsidRDefault="00363468">
      <w:pPr>
        <w:pStyle w:val="ConsPlusNormal"/>
        <w:jc w:val="center"/>
      </w:pPr>
      <w:bookmarkStart w:id="4" w:name="P333"/>
      <w:bookmarkEnd w:id="4"/>
      <w:r>
        <w:t>Заявление</w:t>
      </w:r>
    </w:p>
    <w:p w:rsidR="00363468" w:rsidRDefault="0036346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6346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63468" w:rsidRDefault="0036346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3468" w:rsidRDefault="0036346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Белгородской области</w:t>
            </w:r>
          </w:p>
          <w:p w:rsidR="00363468" w:rsidRDefault="00363468">
            <w:pPr>
              <w:pStyle w:val="ConsPlusNormal"/>
              <w:jc w:val="center"/>
            </w:pPr>
            <w:r>
              <w:rPr>
                <w:color w:val="392C69"/>
              </w:rPr>
              <w:t>от 14.08.2017 N 311-пп)</w:t>
            </w:r>
          </w:p>
        </w:tc>
      </w:tr>
    </w:tbl>
    <w:p w:rsidR="00363468" w:rsidRDefault="00363468">
      <w:pPr>
        <w:pStyle w:val="ConsPlusNormal"/>
        <w:jc w:val="both"/>
      </w:pPr>
    </w:p>
    <w:p w:rsidR="00363468" w:rsidRDefault="00363468">
      <w:pPr>
        <w:pStyle w:val="ConsPlusNonformat"/>
        <w:jc w:val="both"/>
      </w:pPr>
      <w:r>
        <w:t>___________________________________________________________________________</w:t>
      </w:r>
    </w:p>
    <w:p w:rsidR="00363468" w:rsidRDefault="00363468">
      <w:pPr>
        <w:pStyle w:val="ConsPlusNonformat"/>
        <w:jc w:val="both"/>
      </w:pPr>
      <w:r>
        <w:t xml:space="preserve">       (наименование уполномоченного органа по реализации положений</w:t>
      </w:r>
    </w:p>
    <w:p w:rsidR="00363468" w:rsidRDefault="00363468">
      <w:pPr>
        <w:pStyle w:val="ConsPlusNonformat"/>
        <w:jc w:val="both"/>
      </w:pPr>
      <w:r>
        <w:t xml:space="preserve">                             данного Порядка)</w:t>
      </w:r>
    </w:p>
    <w:p w:rsidR="00363468" w:rsidRDefault="00363468">
      <w:pPr>
        <w:pStyle w:val="ConsPlusNonformat"/>
        <w:jc w:val="both"/>
      </w:pPr>
    </w:p>
    <w:p w:rsidR="00363468" w:rsidRDefault="00363468">
      <w:pPr>
        <w:pStyle w:val="ConsPlusNonformat"/>
        <w:jc w:val="both"/>
      </w:pPr>
      <w:r>
        <w:t xml:space="preserve">      Заявление о назначении, выплате и доставке ежемесячного пособия</w:t>
      </w:r>
    </w:p>
    <w:p w:rsidR="00363468" w:rsidRDefault="00363468">
      <w:pPr>
        <w:pStyle w:val="ConsPlusNonformat"/>
        <w:jc w:val="both"/>
      </w:pPr>
      <w:r>
        <w:t>от ________________________________________________________________________</w:t>
      </w:r>
    </w:p>
    <w:p w:rsidR="00363468" w:rsidRDefault="00363468">
      <w:pPr>
        <w:pStyle w:val="ConsPlusNonformat"/>
        <w:jc w:val="both"/>
      </w:pPr>
      <w:r>
        <w:t xml:space="preserve">                         (фамилия, имя, отчество)</w:t>
      </w:r>
    </w:p>
    <w:p w:rsidR="00363468" w:rsidRDefault="00363468">
      <w:pPr>
        <w:pStyle w:val="ConsPlusNonformat"/>
        <w:jc w:val="both"/>
      </w:pPr>
      <w:r>
        <w:t>гражданина Российской Федерации, проживающего в Белгородской области</w:t>
      </w:r>
    </w:p>
    <w:p w:rsidR="00363468" w:rsidRDefault="00363468">
      <w:pPr>
        <w:pStyle w:val="ConsPlusNonformat"/>
        <w:jc w:val="both"/>
      </w:pPr>
      <w:r>
        <w:t xml:space="preserve">    _______________________________________________________________________</w:t>
      </w:r>
    </w:p>
    <w:p w:rsidR="00363468" w:rsidRDefault="00363468">
      <w:pPr>
        <w:pStyle w:val="ConsPlusNonformat"/>
        <w:jc w:val="both"/>
      </w:pPr>
      <w:r>
        <w:t xml:space="preserve">    _______________________________________________________________________</w:t>
      </w:r>
    </w:p>
    <w:p w:rsidR="00363468" w:rsidRDefault="00363468">
      <w:pPr>
        <w:pStyle w:val="ConsPlusNonformat"/>
        <w:jc w:val="both"/>
      </w:pPr>
      <w:r>
        <w:t>___________________________________________________________________________</w:t>
      </w:r>
    </w:p>
    <w:p w:rsidR="00363468" w:rsidRDefault="00363468">
      <w:pPr>
        <w:pStyle w:val="ConsPlusNonformat"/>
        <w:jc w:val="both"/>
      </w:pPr>
      <w:r>
        <w:t xml:space="preserve">          (полный адрес места жительства, фактического проживания</w:t>
      </w:r>
    </w:p>
    <w:p w:rsidR="00363468" w:rsidRDefault="00363468">
      <w:pPr>
        <w:pStyle w:val="ConsPlusNonformat"/>
        <w:jc w:val="both"/>
      </w:pPr>
      <w:r>
        <w:lastRenderedPageBreak/>
        <w:t xml:space="preserve">                           (нужное подчеркнуть)</w:t>
      </w:r>
    </w:p>
    <w:p w:rsidR="00363468" w:rsidRDefault="00363468">
      <w:pPr>
        <w:pStyle w:val="ConsPlusNonformat"/>
        <w:jc w:val="both"/>
      </w:pPr>
      <w:r>
        <w:t>___________________________________________________________________________</w:t>
      </w:r>
    </w:p>
    <w:p w:rsidR="00363468" w:rsidRDefault="00363468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12"/>
        <w:gridCol w:w="3515"/>
      </w:tblGrid>
      <w:tr w:rsidR="00363468">
        <w:tc>
          <w:tcPr>
            <w:tcW w:w="5512" w:type="dxa"/>
          </w:tcPr>
          <w:p w:rsidR="00363468" w:rsidRDefault="00363468">
            <w:pPr>
              <w:pStyle w:val="ConsPlusNormal"/>
            </w:pPr>
            <w:r>
              <w:t>Наименование документа, удостоверяющего личность</w:t>
            </w:r>
          </w:p>
        </w:tc>
        <w:tc>
          <w:tcPr>
            <w:tcW w:w="3515" w:type="dxa"/>
          </w:tcPr>
          <w:p w:rsidR="00363468" w:rsidRDefault="00363468">
            <w:pPr>
              <w:pStyle w:val="ConsPlusNormal"/>
            </w:pPr>
          </w:p>
        </w:tc>
      </w:tr>
      <w:tr w:rsidR="00363468">
        <w:tc>
          <w:tcPr>
            <w:tcW w:w="5512" w:type="dxa"/>
          </w:tcPr>
          <w:p w:rsidR="00363468" w:rsidRDefault="00363468">
            <w:pPr>
              <w:pStyle w:val="ConsPlusNormal"/>
            </w:pPr>
            <w:r>
              <w:t>Номер документа</w:t>
            </w:r>
          </w:p>
        </w:tc>
        <w:tc>
          <w:tcPr>
            <w:tcW w:w="3515" w:type="dxa"/>
          </w:tcPr>
          <w:p w:rsidR="00363468" w:rsidRDefault="00363468">
            <w:pPr>
              <w:pStyle w:val="ConsPlusNormal"/>
            </w:pPr>
          </w:p>
        </w:tc>
      </w:tr>
      <w:tr w:rsidR="00363468">
        <w:tc>
          <w:tcPr>
            <w:tcW w:w="5512" w:type="dxa"/>
          </w:tcPr>
          <w:p w:rsidR="00363468" w:rsidRDefault="00363468">
            <w:pPr>
              <w:pStyle w:val="ConsPlusNormal"/>
            </w:pPr>
            <w:r>
              <w:t>Кем выдан</w:t>
            </w:r>
          </w:p>
        </w:tc>
        <w:tc>
          <w:tcPr>
            <w:tcW w:w="3515" w:type="dxa"/>
          </w:tcPr>
          <w:p w:rsidR="00363468" w:rsidRDefault="00363468">
            <w:pPr>
              <w:pStyle w:val="ConsPlusNormal"/>
            </w:pPr>
          </w:p>
        </w:tc>
      </w:tr>
      <w:tr w:rsidR="00363468">
        <w:tc>
          <w:tcPr>
            <w:tcW w:w="5512" w:type="dxa"/>
          </w:tcPr>
          <w:p w:rsidR="00363468" w:rsidRDefault="00363468">
            <w:pPr>
              <w:pStyle w:val="ConsPlusNormal"/>
            </w:pPr>
            <w:r>
              <w:t>Дата выдачи</w:t>
            </w:r>
          </w:p>
        </w:tc>
        <w:tc>
          <w:tcPr>
            <w:tcW w:w="3515" w:type="dxa"/>
          </w:tcPr>
          <w:p w:rsidR="00363468" w:rsidRDefault="00363468">
            <w:pPr>
              <w:pStyle w:val="ConsPlusNormal"/>
            </w:pPr>
          </w:p>
        </w:tc>
      </w:tr>
      <w:tr w:rsidR="00363468">
        <w:tc>
          <w:tcPr>
            <w:tcW w:w="5512" w:type="dxa"/>
          </w:tcPr>
          <w:p w:rsidR="00363468" w:rsidRDefault="00363468">
            <w:pPr>
              <w:pStyle w:val="ConsPlusNormal"/>
            </w:pPr>
            <w:r>
              <w:t>Дата рождения</w:t>
            </w:r>
          </w:p>
        </w:tc>
        <w:tc>
          <w:tcPr>
            <w:tcW w:w="3515" w:type="dxa"/>
          </w:tcPr>
          <w:p w:rsidR="00363468" w:rsidRDefault="00363468">
            <w:pPr>
              <w:pStyle w:val="ConsPlusNormal"/>
            </w:pPr>
          </w:p>
        </w:tc>
      </w:tr>
      <w:tr w:rsidR="00363468">
        <w:tc>
          <w:tcPr>
            <w:tcW w:w="5512" w:type="dxa"/>
          </w:tcPr>
          <w:p w:rsidR="00363468" w:rsidRDefault="00363468">
            <w:pPr>
              <w:pStyle w:val="ConsPlusNormal"/>
            </w:pPr>
            <w:r>
              <w:t>Место рождения</w:t>
            </w:r>
          </w:p>
        </w:tc>
        <w:tc>
          <w:tcPr>
            <w:tcW w:w="3515" w:type="dxa"/>
          </w:tcPr>
          <w:p w:rsidR="00363468" w:rsidRDefault="00363468">
            <w:pPr>
              <w:pStyle w:val="ConsPlusNormal"/>
            </w:pPr>
          </w:p>
        </w:tc>
      </w:tr>
    </w:tbl>
    <w:p w:rsidR="00363468" w:rsidRDefault="00363468">
      <w:pPr>
        <w:pStyle w:val="ConsPlusNormal"/>
      </w:pPr>
    </w:p>
    <w:p w:rsidR="00363468" w:rsidRDefault="00363468">
      <w:pPr>
        <w:pStyle w:val="ConsPlusNonformat"/>
        <w:jc w:val="both"/>
      </w:pPr>
      <w:r>
        <w:t>Законный представитель недееспособного лица</w:t>
      </w:r>
    </w:p>
    <w:p w:rsidR="00363468" w:rsidRDefault="00363468">
      <w:pPr>
        <w:pStyle w:val="ConsPlusNonformat"/>
        <w:jc w:val="both"/>
      </w:pPr>
      <w:r>
        <w:t>___________________________________________________________________________</w:t>
      </w:r>
    </w:p>
    <w:p w:rsidR="00363468" w:rsidRDefault="00363468">
      <w:pPr>
        <w:pStyle w:val="ConsPlusNonformat"/>
        <w:jc w:val="both"/>
      </w:pPr>
      <w:r>
        <w:t xml:space="preserve">                          (фамилия имя отчество)</w:t>
      </w:r>
    </w:p>
    <w:p w:rsidR="00363468" w:rsidRDefault="00363468">
      <w:pPr>
        <w:pStyle w:val="ConsPlusNonformat"/>
        <w:jc w:val="both"/>
      </w:pPr>
      <w:r>
        <w:t>___________________________________________________________________________</w:t>
      </w:r>
    </w:p>
    <w:p w:rsidR="00363468" w:rsidRDefault="00363468">
      <w:pPr>
        <w:pStyle w:val="ConsPlusNonformat"/>
        <w:jc w:val="both"/>
      </w:pPr>
      <w:r>
        <w:t xml:space="preserve">      (полный адрес места жительства, фактического проживания (нужное</w:t>
      </w:r>
    </w:p>
    <w:p w:rsidR="00363468" w:rsidRDefault="00363468">
      <w:pPr>
        <w:pStyle w:val="ConsPlusNonformat"/>
        <w:jc w:val="both"/>
      </w:pPr>
      <w:r>
        <w:t xml:space="preserve">                          подчеркнуть), телефон)</w:t>
      </w:r>
    </w:p>
    <w:p w:rsidR="00363468" w:rsidRDefault="00363468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12"/>
        <w:gridCol w:w="3515"/>
      </w:tblGrid>
      <w:tr w:rsidR="00363468">
        <w:tc>
          <w:tcPr>
            <w:tcW w:w="5512" w:type="dxa"/>
          </w:tcPr>
          <w:p w:rsidR="00363468" w:rsidRDefault="00363468">
            <w:pPr>
              <w:pStyle w:val="ConsPlusNormal"/>
            </w:pPr>
            <w:r>
              <w:t>Наименование документа, удостоверяющего личность</w:t>
            </w:r>
          </w:p>
        </w:tc>
        <w:tc>
          <w:tcPr>
            <w:tcW w:w="3515" w:type="dxa"/>
          </w:tcPr>
          <w:p w:rsidR="00363468" w:rsidRDefault="00363468">
            <w:pPr>
              <w:pStyle w:val="ConsPlusNormal"/>
            </w:pPr>
          </w:p>
        </w:tc>
      </w:tr>
      <w:tr w:rsidR="00363468">
        <w:tc>
          <w:tcPr>
            <w:tcW w:w="5512" w:type="dxa"/>
          </w:tcPr>
          <w:p w:rsidR="00363468" w:rsidRDefault="00363468">
            <w:pPr>
              <w:pStyle w:val="ConsPlusNormal"/>
            </w:pPr>
            <w:r>
              <w:t>Номер документа</w:t>
            </w:r>
          </w:p>
        </w:tc>
        <w:tc>
          <w:tcPr>
            <w:tcW w:w="3515" w:type="dxa"/>
          </w:tcPr>
          <w:p w:rsidR="00363468" w:rsidRDefault="00363468">
            <w:pPr>
              <w:pStyle w:val="ConsPlusNormal"/>
            </w:pPr>
          </w:p>
        </w:tc>
      </w:tr>
      <w:tr w:rsidR="00363468">
        <w:tc>
          <w:tcPr>
            <w:tcW w:w="5512" w:type="dxa"/>
          </w:tcPr>
          <w:p w:rsidR="00363468" w:rsidRDefault="00363468">
            <w:pPr>
              <w:pStyle w:val="ConsPlusNormal"/>
            </w:pPr>
            <w:r>
              <w:t>Кем выдан</w:t>
            </w:r>
          </w:p>
        </w:tc>
        <w:tc>
          <w:tcPr>
            <w:tcW w:w="3515" w:type="dxa"/>
          </w:tcPr>
          <w:p w:rsidR="00363468" w:rsidRDefault="00363468">
            <w:pPr>
              <w:pStyle w:val="ConsPlusNormal"/>
            </w:pPr>
          </w:p>
        </w:tc>
      </w:tr>
      <w:tr w:rsidR="00363468">
        <w:tc>
          <w:tcPr>
            <w:tcW w:w="5512" w:type="dxa"/>
          </w:tcPr>
          <w:p w:rsidR="00363468" w:rsidRDefault="00363468">
            <w:pPr>
              <w:pStyle w:val="ConsPlusNormal"/>
            </w:pPr>
            <w:r>
              <w:t>Дата выдачи</w:t>
            </w:r>
          </w:p>
        </w:tc>
        <w:tc>
          <w:tcPr>
            <w:tcW w:w="3515" w:type="dxa"/>
          </w:tcPr>
          <w:p w:rsidR="00363468" w:rsidRDefault="00363468">
            <w:pPr>
              <w:pStyle w:val="ConsPlusNormal"/>
            </w:pPr>
          </w:p>
        </w:tc>
      </w:tr>
      <w:tr w:rsidR="00363468">
        <w:tc>
          <w:tcPr>
            <w:tcW w:w="5512" w:type="dxa"/>
          </w:tcPr>
          <w:p w:rsidR="00363468" w:rsidRDefault="00363468">
            <w:pPr>
              <w:pStyle w:val="ConsPlusNormal"/>
            </w:pPr>
            <w:r>
              <w:t>Дата рождения</w:t>
            </w:r>
          </w:p>
        </w:tc>
        <w:tc>
          <w:tcPr>
            <w:tcW w:w="3515" w:type="dxa"/>
          </w:tcPr>
          <w:p w:rsidR="00363468" w:rsidRDefault="00363468">
            <w:pPr>
              <w:pStyle w:val="ConsPlusNormal"/>
            </w:pPr>
          </w:p>
        </w:tc>
      </w:tr>
      <w:tr w:rsidR="00363468">
        <w:tc>
          <w:tcPr>
            <w:tcW w:w="5512" w:type="dxa"/>
          </w:tcPr>
          <w:p w:rsidR="00363468" w:rsidRDefault="00363468">
            <w:pPr>
              <w:pStyle w:val="ConsPlusNormal"/>
            </w:pPr>
            <w:r>
              <w:t>Место рождения</w:t>
            </w:r>
          </w:p>
        </w:tc>
        <w:tc>
          <w:tcPr>
            <w:tcW w:w="3515" w:type="dxa"/>
          </w:tcPr>
          <w:p w:rsidR="00363468" w:rsidRDefault="00363468">
            <w:pPr>
              <w:pStyle w:val="ConsPlusNormal"/>
            </w:pPr>
          </w:p>
        </w:tc>
      </w:tr>
    </w:tbl>
    <w:p w:rsidR="00363468" w:rsidRDefault="00363468">
      <w:pPr>
        <w:pStyle w:val="ConsPlusNormal"/>
      </w:pPr>
    </w:p>
    <w:p w:rsidR="00363468" w:rsidRDefault="00363468">
      <w:pPr>
        <w:pStyle w:val="ConsPlusNormal"/>
        <w:jc w:val="both"/>
      </w:pPr>
      <w:r>
        <w:t>Страховой номер индивидуального лицевого счета (СНИЛС) N _________________________</w:t>
      </w:r>
    </w:p>
    <w:p w:rsidR="00363468" w:rsidRDefault="00363468">
      <w:pPr>
        <w:pStyle w:val="ConsPlusNormal"/>
        <w:jc w:val="both"/>
      </w:pPr>
    </w:p>
    <w:p w:rsidR="00363468" w:rsidRDefault="00363468">
      <w:pPr>
        <w:pStyle w:val="ConsPlusNormal"/>
        <w:ind w:firstLine="540"/>
        <w:jc w:val="both"/>
      </w:pPr>
      <w:r>
        <w:t>Заявляю, что мой общий доход (доход подопечного)</w:t>
      </w:r>
    </w:p>
    <w:p w:rsidR="00363468" w:rsidRDefault="00363468">
      <w:pPr>
        <w:pStyle w:val="ConsPlusNormal"/>
        <w:spacing w:before="220"/>
        <w:jc w:val="both"/>
      </w:pPr>
      <w:r>
        <w:t>с _____________________________________ по</w:t>
      </w:r>
    </w:p>
    <w:p w:rsidR="00363468" w:rsidRDefault="00363468">
      <w:pPr>
        <w:pStyle w:val="ConsPlusNormal"/>
        <w:spacing w:before="220"/>
        <w:jc w:val="both"/>
      </w:pPr>
      <w:r>
        <w:t>_______________________________________ составляет:</w:t>
      </w:r>
    </w:p>
    <w:p w:rsidR="00363468" w:rsidRDefault="00363468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3912"/>
        <w:gridCol w:w="1814"/>
        <w:gridCol w:w="2835"/>
      </w:tblGrid>
      <w:tr w:rsidR="00363468">
        <w:tc>
          <w:tcPr>
            <w:tcW w:w="460" w:type="dxa"/>
          </w:tcPr>
          <w:p w:rsidR="00363468" w:rsidRDefault="0036346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12" w:type="dxa"/>
          </w:tcPr>
          <w:p w:rsidR="00363468" w:rsidRDefault="00363468">
            <w:pPr>
              <w:pStyle w:val="ConsPlusNormal"/>
              <w:jc w:val="center"/>
            </w:pPr>
            <w:r>
              <w:t>Вид полученного дохода</w:t>
            </w:r>
          </w:p>
        </w:tc>
        <w:tc>
          <w:tcPr>
            <w:tcW w:w="1814" w:type="dxa"/>
          </w:tcPr>
          <w:p w:rsidR="00363468" w:rsidRDefault="00363468">
            <w:pPr>
              <w:pStyle w:val="ConsPlusNormal"/>
              <w:jc w:val="center"/>
            </w:pPr>
            <w:r>
              <w:t>Сумма дохода (руб.)</w:t>
            </w:r>
          </w:p>
        </w:tc>
        <w:tc>
          <w:tcPr>
            <w:tcW w:w="2835" w:type="dxa"/>
          </w:tcPr>
          <w:p w:rsidR="00363468" w:rsidRDefault="00363468">
            <w:pPr>
              <w:pStyle w:val="ConsPlusNormal"/>
              <w:jc w:val="center"/>
            </w:pPr>
            <w:r>
              <w:t>Место получения дохода</w:t>
            </w:r>
          </w:p>
        </w:tc>
      </w:tr>
      <w:tr w:rsidR="00363468">
        <w:tc>
          <w:tcPr>
            <w:tcW w:w="460" w:type="dxa"/>
          </w:tcPr>
          <w:p w:rsidR="00363468" w:rsidRDefault="0036346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12" w:type="dxa"/>
          </w:tcPr>
          <w:p w:rsidR="00363468" w:rsidRDefault="00363468">
            <w:pPr>
              <w:pStyle w:val="ConsPlusNormal"/>
            </w:pPr>
            <w:r>
              <w:t>Доходы, полученные от трудовой деятельности</w:t>
            </w:r>
          </w:p>
        </w:tc>
        <w:tc>
          <w:tcPr>
            <w:tcW w:w="1814" w:type="dxa"/>
          </w:tcPr>
          <w:p w:rsidR="00363468" w:rsidRDefault="00363468">
            <w:pPr>
              <w:pStyle w:val="ConsPlusNormal"/>
            </w:pPr>
          </w:p>
        </w:tc>
        <w:tc>
          <w:tcPr>
            <w:tcW w:w="2835" w:type="dxa"/>
          </w:tcPr>
          <w:p w:rsidR="00363468" w:rsidRDefault="00363468">
            <w:pPr>
              <w:pStyle w:val="ConsPlusNormal"/>
            </w:pPr>
          </w:p>
        </w:tc>
      </w:tr>
      <w:tr w:rsidR="00363468">
        <w:tc>
          <w:tcPr>
            <w:tcW w:w="460" w:type="dxa"/>
          </w:tcPr>
          <w:p w:rsidR="00363468" w:rsidRDefault="0036346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12" w:type="dxa"/>
          </w:tcPr>
          <w:p w:rsidR="00363468" w:rsidRDefault="00363468">
            <w:pPr>
              <w:pStyle w:val="ConsPlusNormal"/>
            </w:pPr>
            <w:r>
              <w:t>Денежное довольствие</w:t>
            </w:r>
          </w:p>
        </w:tc>
        <w:tc>
          <w:tcPr>
            <w:tcW w:w="1814" w:type="dxa"/>
          </w:tcPr>
          <w:p w:rsidR="00363468" w:rsidRDefault="00363468">
            <w:pPr>
              <w:pStyle w:val="ConsPlusNormal"/>
            </w:pPr>
          </w:p>
        </w:tc>
        <w:tc>
          <w:tcPr>
            <w:tcW w:w="2835" w:type="dxa"/>
          </w:tcPr>
          <w:p w:rsidR="00363468" w:rsidRDefault="00363468">
            <w:pPr>
              <w:pStyle w:val="ConsPlusNormal"/>
            </w:pPr>
          </w:p>
        </w:tc>
      </w:tr>
      <w:tr w:rsidR="00363468">
        <w:tc>
          <w:tcPr>
            <w:tcW w:w="460" w:type="dxa"/>
          </w:tcPr>
          <w:p w:rsidR="00363468" w:rsidRDefault="0036346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12" w:type="dxa"/>
          </w:tcPr>
          <w:p w:rsidR="00363468" w:rsidRDefault="00363468">
            <w:pPr>
              <w:pStyle w:val="ConsPlusNormal"/>
            </w:pPr>
            <w:r>
              <w:t>Пенсии</w:t>
            </w:r>
          </w:p>
        </w:tc>
        <w:tc>
          <w:tcPr>
            <w:tcW w:w="1814" w:type="dxa"/>
          </w:tcPr>
          <w:p w:rsidR="00363468" w:rsidRDefault="00363468">
            <w:pPr>
              <w:pStyle w:val="ConsPlusNormal"/>
            </w:pPr>
          </w:p>
        </w:tc>
        <w:tc>
          <w:tcPr>
            <w:tcW w:w="2835" w:type="dxa"/>
          </w:tcPr>
          <w:p w:rsidR="00363468" w:rsidRDefault="00363468">
            <w:pPr>
              <w:pStyle w:val="ConsPlusNormal"/>
            </w:pPr>
          </w:p>
        </w:tc>
      </w:tr>
      <w:tr w:rsidR="00363468">
        <w:tc>
          <w:tcPr>
            <w:tcW w:w="460" w:type="dxa"/>
          </w:tcPr>
          <w:p w:rsidR="00363468" w:rsidRDefault="0036346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12" w:type="dxa"/>
          </w:tcPr>
          <w:p w:rsidR="00363468" w:rsidRDefault="00363468">
            <w:pPr>
              <w:pStyle w:val="ConsPlusNormal"/>
            </w:pPr>
            <w:r>
              <w:t>Полученные алименты</w:t>
            </w:r>
          </w:p>
        </w:tc>
        <w:tc>
          <w:tcPr>
            <w:tcW w:w="1814" w:type="dxa"/>
          </w:tcPr>
          <w:p w:rsidR="00363468" w:rsidRDefault="00363468">
            <w:pPr>
              <w:pStyle w:val="ConsPlusNormal"/>
            </w:pPr>
          </w:p>
        </w:tc>
        <w:tc>
          <w:tcPr>
            <w:tcW w:w="2835" w:type="dxa"/>
          </w:tcPr>
          <w:p w:rsidR="00363468" w:rsidRDefault="00363468">
            <w:pPr>
              <w:pStyle w:val="ConsPlusNormal"/>
            </w:pPr>
          </w:p>
        </w:tc>
      </w:tr>
      <w:tr w:rsidR="00363468">
        <w:tc>
          <w:tcPr>
            <w:tcW w:w="460" w:type="dxa"/>
          </w:tcPr>
          <w:p w:rsidR="00363468" w:rsidRDefault="0036346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12" w:type="dxa"/>
          </w:tcPr>
          <w:p w:rsidR="00363468" w:rsidRDefault="00363468">
            <w:pPr>
              <w:pStyle w:val="ConsPlusNormal"/>
            </w:pPr>
            <w:r>
              <w:t>Пособия</w:t>
            </w:r>
          </w:p>
        </w:tc>
        <w:tc>
          <w:tcPr>
            <w:tcW w:w="1814" w:type="dxa"/>
          </w:tcPr>
          <w:p w:rsidR="00363468" w:rsidRDefault="00363468">
            <w:pPr>
              <w:pStyle w:val="ConsPlusNormal"/>
            </w:pPr>
          </w:p>
        </w:tc>
        <w:tc>
          <w:tcPr>
            <w:tcW w:w="2835" w:type="dxa"/>
          </w:tcPr>
          <w:p w:rsidR="00363468" w:rsidRDefault="00363468">
            <w:pPr>
              <w:pStyle w:val="ConsPlusNormal"/>
            </w:pPr>
          </w:p>
        </w:tc>
      </w:tr>
      <w:tr w:rsidR="00363468">
        <w:tc>
          <w:tcPr>
            <w:tcW w:w="460" w:type="dxa"/>
          </w:tcPr>
          <w:p w:rsidR="00363468" w:rsidRDefault="00363468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912" w:type="dxa"/>
          </w:tcPr>
          <w:p w:rsidR="00363468" w:rsidRDefault="00363468">
            <w:pPr>
              <w:pStyle w:val="ConsPlusNormal"/>
            </w:pPr>
            <w:r>
              <w:t>Иные виды полученных доходов</w:t>
            </w:r>
          </w:p>
        </w:tc>
        <w:tc>
          <w:tcPr>
            <w:tcW w:w="1814" w:type="dxa"/>
          </w:tcPr>
          <w:p w:rsidR="00363468" w:rsidRDefault="00363468">
            <w:pPr>
              <w:pStyle w:val="ConsPlusNormal"/>
            </w:pPr>
          </w:p>
        </w:tc>
        <w:tc>
          <w:tcPr>
            <w:tcW w:w="2835" w:type="dxa"/>
          </w:tcPr>
          <w:p w:rsidR="00363468" w:rsidRDefault="00363468">
            <w:pPr>
              <w:pStyle w:val="ConsPlusNormal"/>
            </w:pPr>
          </w:p>
        </w:tc>
      </w:tr>
      <w:tr w:rsidR="00363468">
        <w:tc>
          <w:tcPr>
            <w:tcW w:w="460" w:type="dxa"/>
          </w:tcPr>
          <w:p w:rsidR="00363468" w:rsidRDefault="00363468">
            <w:pPr>
              <w:pStyle w:val="ConsPlusNormal"/>
              <w:jc w:val="center"/>
            </w:pPr>
          </w:p>
        </w:tc>
        <w:tc>
          <w:tcPr>
            <w:tcW w:w="3912" w:type="dxa"/>
          </w:tcPr>
          <w:p w:rsidR="00363468" w:rsidRDefault="00363468">
            <w:pPr>
              <w:pStyle w:val="ConsPlusNormal"/>
              <w:jc w:val="center"/>
            </w:pPr>
            <w:r>
              <w:t>Итого:</w:t>
            </w:r>
          </w:p>
        </w:tc>
        <w:tc>
          <w:tcPr>
            <w:tcW w:w="1814" w:type="dxa"/>
          </w:tcPr>
          <w:p w:rsidR="00363468" w:rsidRDefault="00363468">
            <w:pPr>
              <w:pStyle w:val="ConsPlusNormal"/>
            </w:pPr>
          </w:p>
        </w:tc>
        <w:tc>
          <w:tcPr>
            <w:tcW w:w="2835" w:type="dxa"/>
          </w:tcPr>
          <w:p w:rsidR="00363468" w:rsidRDefault="00363468">
            <w:pPr>
              <w:pStyle w:val="ConsPlusNormal"/>
            </w:pPr>
          </w:p>
        </w:tc>
      </w:tr>
    </w:tbl>
    <w:p w:rsidR="00363468" w:rsidRDefault="00363468">
      <w:pPr>
        <w:pStyle w:val="ConsPlusNormal"/>
      </w:pPr>
    </w:p>
    <w:p w:rsidR="00363468" w:rsidRDefault="00363468">
      <w:pPr>
        <w:pStyle w:val="ConsPlusNormal"/>
        <w:ind w:firstLine="540"/>
        <w:jc w:val="both"/>
      </w:pPr>
      <w:r>
        <w:t>Частным предпринимателем являюсь/не являюсь (нужное подчеркнуть)</w:t>
      </w:r>
    </w:p>
    <w:p w:rsidR="00363468" w:rsidRDefault="00363468">
      <w:pPr>
        <w:pStyle w:val="ConsPlusNormal"/>
        <w:spacing w:before="220"/>
        <w:ind w:firstLine="540"/>
        <w:jc w:val="both"/>
      </w:pPr>
      <w:r>
        <w:t>Других доходов не имею (кроме указанных в заявлении).</w:t>
      </w:r>
    </w:p>
    <w:p w:rsidR="00363468" w:rsidRDefault="00363468">
      <w:pPr>
        <w:pStyle w:val="ConsPlusNormal"/>
        <w:spacing w:before="220"/>
        <w:ind w:firstLine="540"/>
        <w:jc w:val="both"/>
      </w:pPr>
      <w:r>
        <w:t>При изменении среднедушевого дохода в сторону увеличения или изменении места жительства обязуюсь сообщить в месячный срок.</w:t>
      </w:r>
    </w:p>
    <w:p w:rsidR="00363468" w:rsidRDefault="00363468">
      <w:pPr>
        <w:pStyle w:val="ConsPlusNormal"/>
        <w:spacing w:before="220"/>
        <w:ind w:firstLine="540"/>
        <w:jc w:val="both"/>
      </w:pPr>
      <w:r>
        <w:t>Прошу выплачивать установленную мне (моему подопечному) ежемесячное пособие выплату через:</w:t>
      </w:r>
    </w:p>
    <w:p w:rsidR="00363468" w:rsidRDefault="00363468">
      <w:pPr>
        <w:pStyle w:val="ConsPlusNormal"/>
        <w:spacing w:before="220"/>
        <w:ind w:firstLine="540"/>
        <w:jc w:val="both"/>
      </w:pPr>
      <w:r>
        <w:t>а) организацию федеральной почтовой связи</w:t>
      </w:r>
    </w:p>
    <w:p w:rsidR="00363468" w:rsidRDefault="00363468">
      <w:pPr>
        <w:pStyle w:val="ConsPlusNormal"/>
        <w:spacing w:before="220"/>
        <w:jc w:val="both"/>
      </w:pPr>
      <w:r>
        <w:t>_____________________________________________________________</w:t>
      </w:r>
    </w:p>
    <w:p w:rsidR="00363468" w:rsidRDefault="00363468">
      <w:pPr>
        <w:pStyle w:val="ConsPlusNormal"/>
        <w:spacing w:before="220"/>
        <w:ind w:firstLine="540"/>
        <w:jc w:val="both"/>
      </w:pPr>
      <w:r>
        <w:t>(наименование организации федеральной почтовой связи)</w:t>
      </w:r>
    </w:p>
    <w:p w:rsidR="00363468" w:rsidRDefault="00363468">
      <w:pPr>
        <w:pStyle w:val="ConsPlusNormal"/>
        <w:spacing w:before="220"/>
        <w:ind w:firstLine="540"/>
        <w:jc w:val="both"/>
      </w:pPr>
      <w:r>
        <w:t>б) кредитную организацию</w:t>
      </w:r>
    </w:p>
    <w:p w:rsidR="00363468" w:rsidRDefault="00363468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  <w:gridCol w:w="748"/>
      </w:tblGrid>
      <w:tr w:rsidR="00363468"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363468" w:rsidRDefault="00363468">
            <w:pPr>
              <w:pStyle w:val="ConsPlusNormal"/>
              <w:jc w:val="center"/>
            </w:pPr>
            <w:r>
              <w:t>N филиала кредитной организации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363468" w:rsidRDefault="00363468">
            <w:pPr>
              <w:pStyle w:val="ConsPlusNormal"/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363468" w:rsidRDefault="00363468">
            <w:pPr>
              <w:pStyle w:val="ConsPlusNormal"/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363468" w:rsidRDefault="00363468">
            <w:pPr>
              <w:pStyle w:val="ConsPlusNormal"/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363468" w:rsidRDefault="00363468">
            <w:pPr>
              <w:pStyle w:val="ConsPlusNormal"/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363468" w:rsidRDefault="00363468">
            <w:pPr>
              <w:pStyle w:val="ConsPlusNormal"/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363468" w:rsidRDefault="00363468">
            <w:pPr>
              <w:pStyle w:val="ConsPlusNormal"/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363468" w:rsidRDefault="00363468">
            <w:pPr>
              <w:pStyle w:val="ConsPlusNormal"/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363468" w:rsidRDefault="00363468">
            <w:pPr>
              <w:pStyle w:val="ConsPlusNormal"/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363468" w:rsidRDefault="00363468">
            <w:pPr>
              <w:pStyle w:val="ConsPlusNormal"/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:rsidR="00363468" w:rsidRDefault="00363468">
            <w:pPr>
              <w:pStyle w:val="ConsPlusNormal"/>
            </w:pPr>
          </w:p>
        </w:tc>
      </w:tr>
    </w:tbl>
    <w:p w:rsidR="00363468" w:rsidRDefault="00363468">
      <w:pPr>
        <w:pStyle w:val="ConsPlusNormal"/>
      </w:pPr>
    </w:p>
    <w:p w:rsidR="00363468" w:rsidRDefault="00363468">
      <w:pPr>
        <w:pStyle w:val="ConsPlusNormal"/>
        <w:jc w:val="both"/>
      </w:pPr>
      <w:r>
        <w:t>N лицевого счета</w:t>
      </w:r>
    </w:p>
    <w:p w:rsidR="00363468" w:rsidRDefault="00363468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6"/>
      </w:tblGrid>
      <w:tr w:rsidR="00363468"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363468" w:rsidRDefault="00363468">
            <w:pPr>
              <w:pStyle w:val="ConsPlusNormal"/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363468" w:rsidRDefault="00363468">
            <w:pPr>
              <w:pStyle w:val="ConsPlusNormal"/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363468" w:rsidRDefault="00363468">
            <w:pPr>
              <w:pStyle w:val="ConsPlusNormal"/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363468" w:rsidRDefault="00363468">
            <w:pPr>
              <w:pStyle w:val="ConsPlusNormal"/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363468" w:rsidRDefault="00363468">
            <w:pPr>
              <w:pStyle w:val="ConsPlusNormal"/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363468" w:rsidRDefault="00363468">
            <w:pPr>
              <w:pStyle w:val="ConsPlusNormal"/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363468" w:rsidRDefault="00363468">
            <w:pPr>
              <w:pStyle w:val="ConsPlusNormal"/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363468" w:rsidRDefault="00363468">
            <w:pPr>
              <w:pStyle w:val="ConsPlusNormal"/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363468" w:rsidRDefault="00363468">
            <w:pPr>
              <w:pStyle w:val="ConsPlusNormal"/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363468" w:rsidRDefault="00363468">
            <w:pPr>
              <w:pStyle w:val="ConsPlusNormal"/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363468" w:rsidRDefault="00363468">
            <w:pPr>
              <w:pStyle w:val="ConsPlusNormal"/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363468" w:rsidRDefault="00363468">
            <w:pPr>
              <w:pStyle w:val="ConsPlusNormal"/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363468" w:rsidRDefault="00363468">
            <w:pPr>
              <w:pStyle w:val="ConsPlusNormal"/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363468" w:rsidRDefault="00363468">
            <w:pPr>
              <w:pStyle w:val="ConsPlusNormal"/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363468" w:rsidRDefault="00363468">
            <w:pPr>
              <w:pStyle w:val="ConsPlusNormal"/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363468" w:rsidRDefault="00363468">
            <w:pPr>
              <w:pStyle w:val="ConsPlusNormal"/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363468" w:rsidRDefault="00363468">
            <w:pPr>
              <w:pStyle w:val="ConsPlusNormal"/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363468" w:rsidRDefault="00363468">
            <w:pPr>
              <w:pStyle w:val="ConsPlusNormal"/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363468" w:rsidRDefault="00363468">
            <w:pPr>
              <w:pStyle w:val="ConsPlusNormal"/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363468" w:rsidRDefault="00363468">
            <w:pPr>
              <w:pStyle w:val="ConsPlusNormal"/>
            </w:pPr>
          </w:p>
        </w:tc>
      </w:tr>
    </w:tbl>
    <w:p w:rsidR="00363468" w:rsidRDefault="00363468">
      <w:pPr>
        <w:pStyle w:val="ConsPlusNormal"/>
        <w:ind w:firstLine="540"/>
        <w:jc w:val="both"/>
      </w:pPr>
    </w:p>
    <w:p w:rsidR="00363468" w:rsidRDefault="00363468">
      <w:pPr>
        <w:pStyle w:val="ConsPlusNonformat"/>
        <w:jc w:val="both"/>
      </w:pPr>
      <w:r>
        <w:t xml:space="preserve">    Согласен(сна)   на   обработку   указанных   мной  персональных  данных</w:t>
      </w:r>
    </w:p>
    <w:p w:rsidR="00363468" w:rsidRDefault="00363468">
      <w:pPr>
        <w:pStyle w:val="ConsPlusNonformat"/>
        <w:jc w:val="both"/>
      </w:pPr>
      <w:r>
        <w:t>оператором</w:t>
      </w:r>
    </w:p>
    <w:p w:rsidR="00363468" w:rsidRDefault="00363468">
      <w:pPr>
        <w:pStyle w:val="ConsPlusNonformat"/>
        <w:jc w:val="both"/>
      </w:pPr>
      <w:r>
        <w:t>___________________________________________________________________________</w:t>
      </w:r>
    </w:p>
    <w:p w:rsidR="00363468" w:rsidRDefault="00363468">
      <w:pPr>
        <w:pStyle w:val="ConsPlusNonformat"/>
        <w:jc w:val="both"/>
      </w:pPr>
      <w:r>
        <w:t xml:space="preserve">    (наименование уполномоченного органа по реализации данного Порядка)</w:t>
      </w:r>
    </w:p>
    <w:p w:rsidR="00363468" w:rsidRDefault="00363468">
      <w:pPr>
        <w:pStyle w:val="ConsPlusNonformat"/>
        <w:jc w:val="both"/>
      </w:pPr>
      <w:r>
        <w:t>с  целью  реализации мер социальной поддержки, решения вопросов социального</w:t>
      </w:r>
    </w:p>
    <w:p w:rsidR="00363468" w:rsidRDefault="00363468">
      <w:pPr>
        <w:pStyle w:val="ConsPlusNonformat"/>
        <w:jc w:val="both"/>
      </w:pPr>
      <w:r>
        <w:t>обслуживания.</w:t>
      </w:r>
    </w:p>
    <w:p w:rsidR="00363468" w:rsidRDefault="00363468">
      <w:pPr>
        <w:pStyle w:val="ConsPlusNonformat"/>
        <w:jc w:val="both"/>
      </w:pPr>
      <w:r>
        <w:t xml:space="preserve">    Перечень   действий  с  персональными  данными:  ввод  в  базу  данных,</w:t>
      </w:r>
    </w:p>
    <w:p w:rsidR="00363468" w:rsidRDefault="00363468">
      <w:pPr>
        <w:pStyle w:val="ConsPlusNonformat"/>
        <w:jc w:val="both"/>
      </w:pPr>
      <w:r>
        <w:t>смешанная  обработка,  передача юридическим лицам на основании Соглашений с</w:t>
      </w:r>
    </w:p>
    <w:p w:rsidR="00363468" w:rsidRDefault="00363468">
      <w:pPr>
        <w:pStyle w:val="ConsPlusNonformat"/>
        <w:jc w:val="both"/>
      </w:pPr>
      <w:r>
        <w:t>соблюдением конфиденциальности передаваемых данных и использованием средств</w:t>
      </w:r>
    </w:p>
    <w:p w:rsidR="00363468" w:rsidRDefault="00363468">
      <w:pPr>
        <w:pStyle w:val="ConsPlusNonformat"/>
        <w:jc w:val="both"/>
      </w:pPr>
      <w:r>
        <w:t>криптозащиты.</w:t>
      </w:r>
    </w:p>
    <w:p w:rsidR="00363468" w:rsidRDefault="00363468">
      <w:pPr>
        <w:pStyle w:val="ConsPlusNonformat"/>
        <w:jc w:val="both"/>
      </w:pPr>
      <w:r>
        <w:t xml:space="preserve">    Срок  или условия прекращения обработки персональных данных: ликвидация</w:t>
      </w:r>
    </w:p>
    <w:p w:rsidR="00363468" w:rsidRDefault="00363468">
      <w:pPr>
        <w:pStyle w:val="ConsPlusNonformat"/>
        <w:jc w:val="both"/>
      </w:pPr>
      <w:r>
        <w:t>оператора.</w:t>
      </w:r>
    </w:p>
    <w:p w:rsidR="00363468" w:rsidRDefault="00363468">
      <w:pPr>
        <w:pStyle w:val="ConsPlusNonformat"/>
        <w:jc w:val="both"/>
      </w:pPr>
      <w:r>
        <w:t xml:space="preserve">    Порядок  отзыва согласия на обработку персональных данных: на основании</w:t>
      </w:r>
    </w:p>
    <w:p w:rsidR="00363468" w:rsidRDefault="00363468">
      <w:pPr>
        <w:pStyle w:val="ConsPlusNonformat"/>
        <w:jc w:val="both"/>
      </w:pPr>
      <w:r>
        <w:t>заявления субъекта персональных данных.</w:t>
      </w:r>
    </w:p>
    <w:p w:rsidR="00363468" w:rsidRDefault="00363468">
      <w:pPr>
        <w:pStyle w:val="ConsPlusNonformat"/>
        <w:jc w:val="both"/>
      </w:pPr>
    </w:p>
    <w:p w:rsidR="00363468" w:rsidRDefault="00363468">
      <w:pPr>
        <w:pStyle w:val="ConsPlusNonformat"/>
        <w:jc w:val="both"/>
      </w:pPr>
      <w:r>
        <w:t xml:space="preserve">                                     ┌──────┬──────┬───────┬──────────────┐</w:t>
      </w:r>
    </w:p>
    <w:p w:rsidR="00363468" w:rsidRDefault="00363468">
      <w:pPr>
        <w:pStyle w:val="ConsPlusNonformat"/>
        <w:jc w:val="both"/>
      </w:pPr>
      <w:r>
        <w:t xml:space="preserve">                                     │      │      │       │              │</w:t>
      </w:r>
    </w:p>
    <w:p w:rsidR="00363468" w:rsidRDefault="00363468">
      <w:pPr>
        <w:pStyle w:val="ConsPlusNonformat"/>
        <w:jc w:val="both"/>
      </w:pPr>
      <w:r>
        <w:t xml:space="preserve">                                     ├──────┴──────┴───────┼──────────────┤</w:t>
      </w:r>
    </w:p>
    <w:p w:rsidR="00363468" w:rsidRDefault="00363468">
      <w:pPr>
        <w:pStyle w:val="ConsPlusNonformat"/>
        <w:jc w:val="both"/>
      </w:pPr>
      <w:r>
        <w:t xml:space="preserve">                                     │        Дата         │Подпись       │</w:t>
      </w:r>
    </w:p>
    <w:p w:rsidR="00363468" w:rsidRDefault="00363468">
      <w:pPr>
        <w:pStyle w:val="ConsPlusNonformat"/>
        <w:jc w:val="both"/>
      </w:pPr>
      <w:r>
        <w:t xml:space="preserve">                                     │                     │заявителя     │</w:t>
      </w:r>
    </w:p>
    <w:p w:rsidR="00363468" w:rsidRDefault="00363468">
      <w:pPr>
        <w:pStyle w:val="ConsPlusNonformat"/>
        <w:jc w:val="both"/>
      </w:pPr>
      <w:r>
        <w:t xml:space="preserve">                                     ├─────────────────────┴──────────────┤</w:t>
      </w:r>
    </w:p>
    <w:p w:rsidR="00363468" w:rsidRDefault="00363468">
      <w:pPr>
        <w:pStyle w:val="ConsPlusNonformat"/>
        <w:jc w:val="both"/>
      </w:pPr>
      <w:r>
        <w:t xml:space="preserve">                                     │                                    │</w:t>
      </w:r>
    </w:p>
    <w:p w:rsidR="00363468" w:rsidRDefault="00363468">
      <w:pPr>
        <w:pStyle w:val="ConsPlusNonformat"/>
        <w:jc w:val="both"/>
      </w:pPr>
      <w:r>
        <w:t xml:space="preserve">                                     └────────────────────────────────────┘</w:t>
      </w:r>
    </w:p>
    <w:p w:rsidR="00363468" w:rsidRDefault="00363468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363468">
        <w:tc>
          <w:tcPr>
            <w:tcW w:w="4592" w:type="dxa"/>
            <w:vMerge w:val="restart"/>
          </w:tcPr>
          <w:p w:rsidR="00363468" w:rsidRDefault="00363468">
            <w:pPr>
              <w:pStyle w:val="ConsPlusNormal"/>
            </w:pPr>
            <w:r>
              <w:t xml:space="preserve">Данные, указанные в заявлении, </w:t>
            </w:r>
            <w:r>
              <w:lastRenderedPageBreak/>
              <w:t>соответствуют документу, удостоверяющему личность</w:t>
            </w:r>
          </w:p>
        </w:tc>
        <w:tc>
          <w:tcPr>
            <w:tcW w:w="4479" w:type="dxa"/>
          </w:tcPr>
          <w:p w:rsidR="00363468" w:rsidRDefault="00363468">
            <w:pPr>
              <w:pStyle w:val="ConsPlusNormal"/>
              <w:jc w:val="center"/>
            </w:pPr>
            <w:r>
              <w:lastRenderedPageBreak/>
              <w:t>Подпись специалиста</w:t>
            </w:r>
          </w:p>
        </w:tc>
      </w:tr>
      <w:tr w:rsidR="00363468">
        <w:tc>
          <w:tcPr>
            <w:tcW w:w="4592" w:type="dxa"/>
            <w:vMerge/>
          </w:tcPr>
          <w:p w:rsidR="00363468" w:rsidRDefault="00363468"/>
        </w:tc>
        <w:tc>
          <w:tcPr>
            <w:tcW w:w="4479" w:type="dxa"/>
          </w:tcPr>
          <w:p w:rsidR="00363468" w:rsidRDefault="00363468">
            <w:pPr>
              <w:pStyle w:val="ConsPlusNormal"/>
            </w:pPr>
          </w:p>
        </w:tc>
      </w:tr>
    </w:tbl>
    <w:p w:rsidR="00363468" w:rsidRDefault="00363468">
      <w:pPr>
        <w:pStyle w:val="ConsPlusNormal"/>
      </w:pPr>
    </w:p>
    <w:p w:rsidR="00363468" w:rsidRDefault="00363468">
      <w:pPr>
        <w:pStyle w:val="ConsPlusNormal"/>
        <w:jc w:val="center"/>
        <w:outlineLvl w:val="2"/>
      </w:pPr>
      <w:r>
        <w:t>Расписка-уведомление</w:t>
      </w:r>
    </w:p>
    <w:p w:rsidR="00363468" w:rsidRDefault="00363468">
      <w:pPr>
        <w:pStyle w:val="ConsPlusNormal"/>
        <w:ind w:firstLine="540"/>
        <w:jc w:val="both"/>
      </w:pPr>
    </w:p>
    <w:p w:rsidR="00363468" w:rsidRDefault="00363468">
      <w:pPr>
        <w:pStyle w:val="ConsPlusNormal"/>
        <w:ind w:firstLine="540"/>
        <w:jc w:val="both"/>
      </w:pPr>
      <w:r>
        <w:t>Заявление</w:t>
      </w:r>
    </w:p>
    <w:p w:rsidR="00363468" w:rsidRDefault="00363468">
      <w:pPr>
        <w:pStyle w:val="ConsPlusNormal"/>
        <w:spacing w:before="220"/>
        <w:jc w:val="both"/>
      </w:pPr>
      <w:r>
        <w:t>гр. ______________________________________________________________</w:t>
      </w:r>
    </w:p>
    <w:p w:rsidR="00363468" w:rsidRDefault="00363468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3288"/>
        <w:gridCol w:w="3175"/>
      </w:tblGrid>
      <w:tr w:rsidR="00363468">
        <w:tc>
          <w:tcPr>
            <w:tcW w:w="2608" w:type="dxa"/>
            <w:vMerge w:val="restart"/>
          </w:tcPr>
          <w:p w:rsidR="00363468" w:rsidRDefault="00363468">
            <w:pPr>
              <w:pStyle w:val="ConsPlusNormal"/>
            </w:pPr>
            <w:r>
              <w:t>Регистрационный номер заявления</w:t>
            </w:r>
          </w:p>
        </w:tc>
        <w:tc>
          <w:tcPr>
            <w:tcW w:w="6463" w:type="dxa"/>
            <w:gridSpan w:val="2"/>
          </w:tcPr>
          <w:p w:rsidR="00363468" w:rsidRDefault="00363468">
            <w:pPr>
              <w:pStyle w:val="ConsPlusNormal"/>
              <w:jc w:val="center"/>
            </w:pPr>
            <w:r>
              <w:t>Принял</w:t>
            </w:r>
          </w:p>
        </w:tc>
      </w:tr>
      <w:tr w:rsidR="00363468">
        <w:tc>
          <w:tcPr>
            <w:tcW w:w="2608" w:type="dxa"/>
            <w:vMerge/>
          </w:tcPr>
          <w:p w:rsidR="00363468" w:rsidRDefault="00363468"/>
        </w:tc>
        <w:tc>
          <w:tcPr>
            <w:tcW w:w="3288" w:type="dxa"/>
          </w:tcPr>
          <w:p w:rsidR="00363468" w:rsidRDefault="00363468">
            <w:pPr>
              <w:pStyle w:val="ConsPlusNormal"/>
              <w:jc w:val="center"/>
            </w:pPr>
            <w:r>
              <w:t>Дата приема заявления</w:t>
            </w:r>
          </w:p>
        </w:tc>
        <w:tc>
          <w:tcPr>
            <w:tcW w:w="3175" w:type="dxa"/>
          </w:tcPr>
          <w:p w:rsidR="00363468" w:rsidRDefault="00363468">
            <w:pPr>
              <w:pStyle w:val="ConsPlusNormal"/>
              <w:jc w:val="center"/>
            </w:pPr>
            <w:r>
              <w:t>Подпись специалиста</w:t>
            </w:r>
          </w:p>
        </w:tc>
      </w:tr>
      <w:tr w:rsidR="00363468">
        <w:tc>
          <w:tcPr>
            <w:tcW w:w="2608" w:type="dxa"/>
          </w:tcPr>
          <w:p w:rsidR="00363468" w:rsidRDefault="00363468">
            <w:pPr>
              <w:pStyle w:val="ConsPlusNormal"/>
            </w:pPr>
          </w:p>
        </w:tc>
        <w:tc>
          <w:tcPr>
            <w:tcW w:w="3288" w:type="dxa"/>
          </w:tcPr>
          <w:p w:rsidR="00363468" w:rsidRDefault="00363468">
            <w:pPr>
              <w:pStyle w:val="ConsPlusNormal"/>
              <w:jc w:val="center"/>
            </w:pPr>
          </w:p>
        </w:tc>
        <w:tc>
          <w:tcPr>
            <w:tcW w:w="3175" w:type="dxa"/>
          </w:tcPr>
          <w:p w:rsidR="00363468" w:rsidRDefault="00363468">
            <w:pPr>
              <w:pStyle w:val="ConsPlusNormal"/>
              <w:jc w:val="center"/>
            </w:pPr>
          </w:p>
        </w:tc>
      </w:tr>
    </w:tbl>
    <w:p w:rsidR="00363468" w:rsidRDefault="00363468">
      <w:pPr>
        <w:pStyle w:val="ConsPlusNormal"/>
      </w:pPr>
    </w:p>
    <w:p w:rsidR="00363468" w:rsidRDefault="00363468">
      <w:pPr>
        <w:pStyle w:val="ConsPlusNonformat"/>
        <w:jc w:val="both"/>
      </w:pPr>
      <w:r>
        <w:t>___________________________________________________________________________</w:t>
      </w:r>
    </w:p>
    <w:p w:rsidR="00363468" w:rsidRDefault="00363468">
      <w:pPr>
        <w:pStyle w:val="ConsPlusNonformat"/>
        <w:jc w:val="both"/>
      </w:pPr>
      <w:r>
        <w:t xml:space="preserve">                              (линия отреза)</w:t>
      </w:r>
    </w:p>
    <w:p w:rsidR="00363468" w:rsidRDefault="00363468">
      <w:pPr>
        <w:pStyle w:val="ConsPlusNonformat"/>
        <w:jc w:val="both"/>
      </w:pPr>
    </w:p>
    <w:p w:rsidR="00363468" w:rsidRDefault="00363468">
      <w:pPr>
        <w:pStyle w:val="ConsPlusNonformat"/>
        <w:jc w:val="both"/>
      </w:pPr>
      <w:r>
        <w:t xml:space="preserve">                           Расписка-уведомление</w:t>
      </w:r>
    </w:p>
    <w:p w:rsidR="00363468" w:rsidRDefault="00363468">
      <w:pPr>
        <w:pStyle w:val="ConsPlusNonformat"/>
        <w:jc w:val="both"/>
      </w:pPr>
      <w:r>
        <w:t xml:space="preserve">    Заявление</w:t>
      </w:r>
    </w:p>
    <w:p w:rsidR="00363468" w:rsidRDefault="00363468">
      <w:pPr>
        <w:pStyle w:val="ConsPlusNonformat"/>
        <w:jc w:val="both"/>
      </w:pPr>
      <w:r>
        <w:t>гр. _______________________________________________________________________</w:t>
      </w:r>
    </w:p>
    <w:p w:rsidR="00363468" w:rsidRDefault="00363468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3288"/>
        <w:gridCol w:w="3175"/>
      </w:tblGrid>
      <w:tr w:rsidR="00363468">
        <w:tc>
          <w:tcPr>
            <w:tcW w:w="2608" w:type="dxa"/>
            <w:vMerge w:val="restart"/>
          </w:tcPr>
          <w:p w:rsidR="00363468" w:rsidRDefault="00363468">
            <w:pPr>
              <w:pStyle w:val="ConsPlusNormal"/>
            </w:pPr>
            <w:r>
              <w:t>Регистрационный номер заявления</w:t>
            </w:r>
          </w:p>
        </w:tc>
        <w:tc>
          <w:tcPr>
            <w:tcW w:w="6463" w:type="dxa"/>
            <w:gridSpan w:val="2"/>
          </w:tcPr>
          <w:p w:rsidR="00363468" w:rsidRDefault="00363468">
            <w:pPr>
              <w:pStyle w:val="ConsPlusNormal"/>
              <w:jc w:val="center"/>
            </w:pPr>
            <w:r>
              <w:t>Принял</w:t>
            </w:r>
          </w:p>
        </w:tc>
      </w:tr>
      <w:tr w:rsidR="00363468">
        <w:tc>
          <w:tcPr>
            <w:tcW w:w="2608" w:type="dxa"/>
            <w:vMerge/>
          </w:tcPr>
          <w:p w:rsidR="00363468" w:rsidRDefault="00363468"/>
        </w:tc>
        <w:tc>
          <w:tcPr>
            <w:tcW w:w="3288" w:type="dxa"/>
          </w:tcPr>
          <w:p w:rsidR="00363468" w:rsidRDefault="00363468">
            <w:pPr>
              <w:pStyle w:val="ConsPlusNormal"/>
              <w:jc w:val="center"/>
            </w:pPr>
            <w:r>
              <w:t>Дата приема заявления</w:t>
            </w:r>
          </w:p>
        </w:tc>
        <w:tc>
          <w:tcPr>
            <w:tcW w:w="3175" w:type="dxa"/>
          </w:tcPr>
          <w:p w:rsidR="00363468" w:rsidRDefault="00363468">
            <w:pPr>
              <w:pStyle w:val="ConsPlusNormal"/>
              <w:jc w:val="center"/>
            </w:pPr>
            <w:r>
              <w:t>Подпись специалиста</w:t>
            </w:r>
          </w:p>
        </w:tc>
      </w:tr>
      <w:tr w:rsidR="00363468">
        <w:tc>
          <w:tcPr>
            <w:tcW w:w="2608" w:type="dxa"/>
          </w:tcPr>
          <w:p w:rsidR="00363468" w:rsidRDefault="00363468">
            <w:pPr>
              <w:pStyle w:val="ConsPlusNormal"/>
            </w:pPr>
          </w:p>
        </w:tc>
        <w:tc>
          <w:tcPr>
            <w:tcW w:w="3288" w:type="dxa"/>
          </w:tcPr>
          <w:p w:rsidR="00363468" w:rsidRDefault="00363468">
            <w:pPr>
              <w:pStyle w:val="ConsPlusNormal"/>
              <w:jc w:val="center"/>
            </w:pPr>
          </w:p>
        </w:tc>
        <w:tc>
          <w:tcPr>
            <w:tcW w:w="3175" w:type="dxa"/>
          </w:tcPr>
          <w:p w:rsidR="00363468" w:rsidRDefault="00363468">
            <w:pPr>
              <w:pStyle w:val="ConsPlusNormal"/>
              <w:jc w:val="center"/>
            </w:pPr>
          </w:p>
        </w:tc>
      </w:tr>
    </w:tbl>
    <w:p w:rsidR="00363468" w:rsidRDefault="00363468">
      <w:pPr>
        <w:pStyle w:val="ConsPlusNormal"/>
        <w:ind w:left="540"/>
        <w:jc w:val="both"/>
      </w:pPr>
    </w:p>
    <w:p w:rsidR="00363468" w:rsidRDefault="00363468">
      <w:pPr>
        <w:pStyle w:val="ConsPlusNormal"/>
        <w:ind w:left="540"/>
        <w:jc w:val="both"/>
      </w:pPr>
    </w:p>
    <w:p w:rsidR="00363468" w:rsidRDefault="00363468">
      <w:pPr>
        <w:pStyle w:val="ConsPlusNormal"/>
        <w:ind w:left="540"/>
        <w:jc w:val="both"/>
      </w:pPr>
    </w:p>
    <w:p w:rsidR="00363468" w:rsidRDefault="00363468">
      <w:pPr>
        <w:pStyle w:val="ConsPlusNormal"/>
        <w:ind w:left="540"/>
        <w:jc w:val="both"/>
      </w:pPr>
    </w:p>
    <w:p w:rsidR="00363468" w:rsidRDefault="00363468">
      <w:pPr>
        <w:pStyle w:val="ConsPlusNormal"/>
        <w:ind w:left="540"/>
        <w:jc w:val="both"/>
      </w:pPr>
    </w:p>
    <w:p w:rsidR="00363468" w:rsidRDefault="00363468">
      <w:pPr>
        <w:pStyle w:val="ConsPlusNormal"/>
        <w:jc w:val="right"/>
        <w:outlineLvl w:val="1"/>
      </w:pPr>
      <w:r>
        <w:t>Приложение N 3</w:t>
      </w:r>
    </w:p>
    <w:p w:rsidR="00363468" w:rsidRDefault="00363468">
      <w:pPr>
        <w:pStyle w:val="ConsPlusNormal"/>
        <w:jc w:val="right"/>
      </w:pPr>
      <w:r>
        <w:t>к Порядку осуществления выплаты ежемесячных</w:t>
      </w:r>
    </w:p>
    <w:p w:rsidR="00363468" w:rsidRDefault="00363468">
      <w:pPr>
        <w:pStyle w:val="ConsPlusNormal"/>
        <w:jc w:val="right"/>
      </w:pPr>
      <w:r>
        <w:t>пособий инвалидам боевых действий I и II групп,</w:t>
      </w:r>
    </w:p>
    <w:p w:rsidR="00363468" w:rsidRDefault="00363468">
      <w:pPr>
        <w:pStyle w:val="ConsPlusNormal"/>
        <w:jc w:val="right"/>
      </w:pPr>
      <w:r>
        <w:t>ставшим инвалидами вследствие ранения, контузии,</w:t>
      </w:r>
    </w:p>
    <w:p w:rsidR="00363468" w:rsidRDefault="00363468">
      <w:pPr>
        <w:pStyle w:val="ConsPlusNormal"/>
        <w:jc w:val="right"/>
      </w:pPr>
      <w:r>
        <w:t>увечья или заболевания, полученных при</w:t>
      </w:r>
    </w:p>
    <w:p w:rsidR="00363468" w:rsidRDefault="00363468">
      <w:pPr>
        <w:pStyle w:val="ConsPlusNormal"/>
        <w:jc w:val="right"/>
      </w:pPr>
      <w:r>
        <w:t>выполнении обязанностей военной службы или</w:t>
      </w:r>
    </w:p>
    <w:p w:rsidR="00363468" w:rsidRDefault="00363468">
      <w:pPr>
        <w:pStyle w:val="ConsPlusNormal"/>
        <w:jc w:val="right"/>
      </w:pPr>
      <w:r>
        <w:t>служебных обязанностей в районах боевых действий,</w:t>
      </w:r>
    </w:p>
    <w:p w:rsidR="00363468" w:rsidRDefault="00363468">
      <w:pPr>
        <w:pStyle w:val="ConsPlusNormal"/>
        <w:jc w:val="right"/>
      </w:pPr>
      <w:r>
        <w:t>членам семей военнослужащих и сотрудников,</w:t>
      </w:r>
    </w:p>
    <w:p w:rsidR="00363468" w:rsidRDefault="00363468">
      <w:pPr>
        <w:pStyle w:val="ConsPlusNormal"/>
        <w:jc w:val="right"/>
      </w:pPr>
      <w:r>
        <w:t>погибших при исполнении обязанностей военной</w:t>
      </w:r>
    </w:p>
    <w:p w:rsidR="00363468" w:rsidRDefault="00363468">
      <w:pPr>
        <w:pStyle w:val="ConsPlusNormal"/>
        <w:jc w:val="right"/>
      </w:pPr>
      <w:r>
        <w:t>службы или служебных обязанностей в районах</w:t>
      </w:r>
    </w:p>
    <w:p w:rsidR="00363468" w:rsidRDefault="00363468">
      <w:pPr>
        <w:pStyle w:val="ConsPlusNormal"/>
        <w:jc w:val="right"/>
      </w:pPr>
      <w:r>
        <w:t>боевых действий, вдовам погибших (умерших)</w:t>
      </w:r>
    </w:p>
    <w:p w:rsidR="00363468" w:rsidRDefault="00363468">
      <w:pPr>
        <w:pStyle w:val="ConsPlusNormal"/>
        <w:jc w:val="right"/>
      </w:pPr>
      <w:r>
        <w:t>ветеранов подразделений особого риска</w:t>
      </w:r>
    </w:p>
    <w:p w:rsidR="00363468" w:rsidRDefault="0036346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6346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63468" w:rsidRDefault="0036346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3468" w:rsidRDefault="0036346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Белгородской области</w:t>
            </w:r>
          </w:p>
          <w:p w:rsidR="00363468" w:rsidRDefault="00363468">
            <w:pPr>
              <w:pStyle w:val="ConsPlusNormal"/>
              <w:jc w:val="center"/>
            </w:pPr>
            <w:r>
              <w:rPr>
                <w:color w:val="392C69"/>
              </w:rPr>
              <w:t>от 14.08.2017 N 311-пп)</w:t>
            </w:r>
          </w:p>
        </w:tc>
      </w:tr>
    </w:tbl>
    <w:p w:rsidR="00363468" w:rsidRDefault="00363468">
      <w:pPr>
        <w:pStyle w:val="ConsPlusNormal"/>
      </w:pPr>
    </w:p>
    <w:p w:rsidR="00363468" w:rsidRDefault="00363468">
      <w:pPr>
        <w:pStyle w:val="ConsPlusNonformat"/>
        <w:jc w:val="both"/>
      </w:pPr>
      <w:r>
        <w:t>___________________________________________________________________________</w:t>
      </w:r>
    </w:p>
    <w:p w:rsidR="00363468" w:rsidRDefault="00363468">
      <w:pPr>
        <w:pStyle w:val="ConsPlusNonformat"/>
        <w:jc w:val="both"/>
      </w:pPr>
      <w:r>
        <w:t xml:space="preserve">                    (Республика, край, область, район)   ┌────────────────┐</w:t>
      </w:r>
    </w:p>
    <w:p w:rsidR="00363468" w:rsidRDefault="00363468">
      <w:pPr>
        <w:pStyle w:val="ConsPlusNonformat"/>
        <w:jc w:val="both"/>
      </w:pPr>
      <w:bookmarkStart w:id="5" w:name="P547"/>
      <w:bookmarkEnd w:id="5"/>
      <w:r>
        <w:t xml:space="preserve">                        ПРОТОКОЛ                        N│                │</w:t>
      </w:r>
    </w:p>
    <w:p w:rsidR="00363468" w:rsidRDefault="00363468">
      <w:pPr>
        <w:pStyle w:val="ConsPlusNonformat"/>
        <w:jc w:val="both"/>
      </w:pPr>
      <w:r>
        <w:t xml:space="preserve">                                                         ├────────────────┤</w:t>
      </w:r>
    </w:p>
    <w:p w:rsidR="00363468" w:rsidRDefault="00363468">
      <w:pPr>
        <w:pStyle w:val="ConsPlusNonformat"/>
        <w:jc w:val="both"/>
      </w:pPr>
      <w:r>
        <w:lastRenderedPageBreak/>
        <w:t xml:space="preserve">                                                     Дата│                │</w:t>
      </w:r>
    </w:p>
    <w:p w:rsidR="00363468" w:rsidRDefault="00363468">
      <w:pPr>
        <w:pStyle w:val="ConsPlusNonformat"/>
        <w:jc w:val="both"/>
      </w:pPr>
      <w:r>
        <w:t xml:space="preserve">                                                         ├────────────────┤</w:t>
      </w:r>
    </w:p>
    <w:p w:rsidR="00363468" w:rsidRDefault="00363468">
      <w:pPr>
        <w:pStyle w:val="ConsPlusNonformat"/>
        <w:jc w:val="both"/>
      </w:pPr>
      <w:r>
        <w:t xml:space="preserve">                                                         │                │</w:t>
      </w:r>
    </w:p>
    <w:p w:rsidR="00363468" w:rsidRDefault="00363468">
      <w:pPr>
        <w:pStyle w:val="ConsPlusNonformat"/>
        <w:jc w:val="both"/>
      </w:pPr>
      <w:r>
        <w:t xml:space="preserve">                         РЕШЕНИЕ                         │                │</w:t>
      </w:r>
    </w:p>
    <w:p w:rsidR="00363468" w:rsidRDefault="00363468">
      <w:pPr>
        <w:pStyle w:val="ConsPlusNonformat"/>
        <w:jc w:val="both"/>
      </w:pPr>
      <w:r>
        <w:t>Гр. ________________________________________________     │Дело            │</w:t>
      </w:r>
    </w:p>
    <w:p w:rsidR="00363468" w:rsidRDefault="00363468">
      <w:pPr>
        <w:pStyle w:val="ConsPlusNonformat"/>
        <w:jc w:val="both"/>
      </w:pPr>
      <w:r>
        <w:t xml:space="preserve">                (фамилия, имя, отчество)                 │                │</w:t>
      </w:r>
    </w:p>
    <w:p w:rsidR="00363468" w:rsidRDefault="00363468">
      <w:pPr>
        <w:pStyle w:val="ConsPlusNonformat"/>
        <w:jc w:val="both"/>
      </w:pPr>
      <w:r>
        <w:t>─────────────────────────────────────────────────────────┤                │</w:t>
      </w:r>
    </w:p>
    <w:p w:rsidR="00363468" w:rsidRDefault="00363468">
      <w:pPr>
        <w:pStyle w:val="ConsPlusNonformat"/>
        <w:jc w:val="both"/>
      </w:pPr>
      <w:r>
        <w:t xml:space="preserve">                                                         │                │</w:t>
      </w:r>
    </w:p>
    <w:p w:rsidR="00363468" w:rsidRDefault="00363468">
      <w:pPr>
        <w:pStyle w:val="ConsPlusNonformat"/>
        <w:jc w:val="both"/>
      </w:pPr>
      <w:r>
        <w:t>─────────────────────────────────────────────────────────┤                │</w:t>
      </w:r>
    </w:p>
    <w:p w:rsidR="00363468" w:rsidRDefault="00363468">
      <w:pPr>
        <w:pStyle w:val="ConsPlusNonformat"/>
        <w:jc w:val="both"/>
      </w:pPr>
      <w:r>
        <w:t xml:space="preserve">                      (вид пособия)                      │                │</w:t>
      </w:r>
    </w:p>
    <w:p w:rsidR="00363468" w:rsidRDefault="00363468">
      <w:pPr>
        <w:pStyle w:val="ConsPlusNonformat"/>
        <w:jc w:val="both"/>
      </w:pPr>
      <w:r>
        <w:t>Группа инвалидности                                      │                │</w:t>
      </w:r>
    </w:p>
    <w:p w:rsidR="00363468" w:rsidRDefault="00363468">
      <w:pPr>
        <w:pStyle w:val="ConsPlusNonformat"/>
        <w:jc w:val="both"/>
      </w:pPr>
      <w:r>
        <w:t>____________________________________________________     │                │</w:t>
      </w:r>
    </w:p>
    <w:p w:rsidR="00363468" w:rsidRDefault="00363468">
      <w:pPr>
        <w:pStyle w:val="ConsPlusNonformat"/>
        <w:jc w:val="both"/>
      </w:pPr>
      <w:r>
        <w:t>1. Назначить пособие                                     │                │</w:t>
      </w:r>
    </w:p>
    <w:p w:rsidR="00363468" w:rsidRDefault="00363468">
      <w:pPr>
        <w:pStyle w:val="ConsPlusNonformat"/>
        <w:jc w:val="both"/>
      </w:pPr>
      <w:r>
        <w:t xml:space="preserve">                                      Возобновить выплату│                │</w:t>
      </w:r>
    </w:p>
    <w:p w:rsidR="00363468" w:rsidRDefault="00363468">
      <w:pPr>
        <w:pStyle w:val="ConsPlusNonformat"/>
        <w:jc w:val="both"/>
      </w:pPr>
      <w:r>
        <w:t xml:space="preserve">                                                         │                │</w:t>
      </w:r>
    </w:p>
    <w:p w:rsidR="00363468" w:rsidRDefault="00363468">
      <w:pPr>
        <w:pStyle w:val="ConsPlusNonformat"/>
        <w:jc w:val="both"/>
      </w:pPr>
      <w:r>
        <w:t xml:space="preserve">                                     Единовременная сумма│                │</w:t>
      </w:r>
    </w:p>
    <w:p w:rsidR="00363468" w:rsidRDefault="00363468">
      <w:pPr>
        <w:pStyle w:val="ConsPlusNonformat"/>
        <w:jc w:val="both"/>
      </w:pPr>
      <w:r>
        <w:t xml:space="preserve">                                                         ├────────────────┤</w:t>
      </w:r>
    </w:p>
    <w:p w:rsidR="00363468" w:rsidRDefault="00363468">
      <w:pPr>
        <w:pStyle w:val="ConsPlusNonformat"/>
        <w:jc w:val="both"/>
      </w:pPr>
      <w:r>
        <w:t xml:space="preserve">                                                         │                │</w:t>
      </w:r>
    </w:p>
    <w:p w:rsidR="00363468" w:rsidRDefault="00363468">
      <w:pPr>
        <w:pStyle w:val="ConsPlusNonformat"/>
        <w:jc w:val="both"/>
      </w:pPr>
      <w:r>
        <w:t xml:space="preserve">                                                         ├────────────────┤</w:t>
      </w:r>
    </w:p>
    <w:p w:rsidR="00363468" w:rsidRDefault="00363468">
      <w:pPr>
        <w:pStyle w:val="ConsPlusNonformat"/>
        <w:jc w:val="both"/>
      </w:pPr>
      <w:r>
        <w:t xml:space="preserve">                                        Ежемесячная сумма│                │</w:t>
      </w:r>
    </w:p>
    <w:p w:rsidR="00363468" w:rsidRDefault="00363468">
      <w:pPr>
        <w:pStyle w:val="ConsPlusNonformat"/>
        <w:jc w:val="both"/>
      </w:pPr>
      <w:r>
        <w:t xml:space="preserve">                                                         ├────────────────┤</w:t>
      </w:r>
    </w:p>
    <w:p w:rsidR="00363468" w:rsidRDefault="00363468">
      <w:pPr>
        <w:pStyle w:val="ConsPlusNonformat"/>
        <w:jc w:val="both"/>
      </w:pPr>
      <w:r>
        <w:t xml:space="preserve">                                                        с│                │</w:t>
      </w:r>
    </w:p>
    <w:p w:rsidR="00363468" w:rsidRDefault="00363468">
      <w:pPr>
        <w:pStyle w:val="ConsPlusNonformat"/>
        <w:jc w:val="both"/>
      </w:pPr>
      <w:r>
        <w:t xml:space="preserve">                                                         ├────────────────┤</w:t>
      </w:r>
    </w:p>
    <w:p w:rsidR="00363468" w:rsidRDefault="00363468">
      <w:pPr>
        <w:pStyle w:val="ConsPlusNonformat"/>
        <w:jc w:val="both"/>
      </w:pPr>
      <w:r>
        <w:t xml:space="preserve">                                                       по│                │</w:t>
      </w:r>
    </w:p>
    <w:p w:rsidR="00363468" w:rsidRDefault="00363468">
      <w:pPr>
        <w:pStyle w:val="ConsPlusNonformat"/>
        <w:jc w:val="both"/>
      </w:pPr>
      <w:r>
        <w:t xml:space="preserve">                                                         ├────────────────┤</w:t>
      </w:r>
    </w:p>
    <w:p w:rsidR="00363468" w:rsidRDefault="00363468">
      <w:pPr>
        <w:pStyle w:val="ConsPlusNonformat"/>
        <w:jc w:val="both"/>
      </w:pPr>
      <w:r>
        <w:t>На какого получателя или на скольких из них:             │                │</w:t>
      </w:r>
    </w:p>
    <w:p w:rsidR="00363468" w:rsidRDefault="00363468">
      <w:pPr>
        <w:pStyle w:val="ConsPlusNonformat"/>
        <w:jc w:val="both"/>
      </w:pPr>
      <w:r>
        <w:t>─────────────────────────────────────────────────────────┼────────────────┤</w:t>
      </w:r>
    </w:p>
    <w:p w:rsidR="00363468" w:rsidRDefault="00363468">
      <w:pPr>
        <w:pStyle w:val="ConsPlusNonformat"/>
        <w:jc w:val="both"/>
      </w:pPr>
      <w:r>
        <w:t xml:space="preserve">                                        Ежемесячная сумма│                │</w:t>
      </w:r>
    </w:p>
    <w:p w:rsidR="00363468" w:rsidRDefault="00363468">
      <w:pPr>
        <w:pStyle w:val="ConsPlusNonformat"/>
        <w:jc w:val="both"/>
      </w:pPr>
      <w:r>
        <w:t xml:space="preserve">                                                         ├────────────────┤</w:t>
      </w:r>
    </w:p>
    <w:p w:rsidR="00363468" w:rsidRDefault="00363468">
      <w:pPr>
        <w:pStyle w:val="ConsPlusNonformat"/>
        <w:jc w:val="both"/>
      </w:pPr>
      <w:r>
        <w:t xml:space="preserve">                                                        с│                │</w:t>
      </w:r>
    </w:p>
    <w:p w:rsidR="00363468" w:rsidRDefault="00363468">
      <w:pPr>
        <w:pStyle w:val="ConsPlusNonformat"/>
        <w:jc w:val="both"/>
      </w:pPr>
      <w:r>
        <w:t xml:space="preserve">                                                         ├────────────────┤</w:t>
      </w:r>
    </w:p>
    <w:p w:rsidR="00363468" w:rsidRDefault="00363468">
      <w:pPr>
        <w:pStyle w:val="ConsPlusNonformat"/>
        <w:jc w:val="both"/>
      </w:pPr>
      <w:r>
        <w:t xml:space="preserve">                                                       по│                │</w:t>
      </w:r>
    </w:p>
    <w:p w:rsidR="00363468" w:rsidRDefault="00363468">
      <w:pPr>
        <w:pStyle w:val="ConsPlusNonformat"/>
        <w:jc w:val="both"/>
      </w:pPr>
      <w:r>
        <w:t xml:space="preserve">                                                         ├────────────────┤</w:t>
      </w:r>
    </w:p>
    <w:p w:rsidR="00363468" w:rsidRDefault="00363468">
      <w:pPr>
        <w:pStyle w:val="ConsPlusNonformat"/>
        <w:jc w:val="both"/>
      </w:pPr>
      <w:r>
        <w:t>На какого получателя или на скольких из них:             │                │</w:t>
      </w:r>
    </w:p>
    <w:p w:rsidR="00363468" w:rsidRDefault="00363468">
      <w:pPr>
        <w:pStyle w:val="ConsPlusNonformat"/>
        <w:jc w:val="both"/>
      </w:pPr>
      <w:r>
        <w:t>─────────────────────────────────────────────────────────┼────────────────┤</w:t>
      </w:r>
    </w:p>
    <w:p w:rsidR="00363468" w:rsidRDefault="00363468">
      <w:pPr>
        <w:pStyle w:val="ConsPlusNonformat"/>
        <w:jc w:val="both"/>
      </w:pPr>
      <w:r>
        <w:t xml:space="preserve">                                                         │                │</w:t>
      </w:r>
    </w:p>
    <w:p w:rsidR="00363468" w:rsidRDefault="00363468">
      <w:pPr>
        <w:pStyle w:val="ConsPlusNonformat"/>
        <w:jc w:val="both"/>
      </w:pPr>
      <w:r>
        <w:t xml:space="preserve">                                                         ├────────────────┤</w:t>
      </w:r>
    </w:p>
    <w:p w:rsidR="00363468" w:rsidRDefault="00363468">
      <w:pPr>
        <w:pStyle w:val="ConsPlusNonformat"/>
        <w:jc w:val="both"/>
      </w:pPr>
      <w:r>
        <w:t>2. Отказать в назначении пособия ___________________     │                │</w:t>
      </w:r>
    </w:p>
    <w:p w:rsidR="00363468" w:rsidRDefault="00363468">
      <w:pPr>
        <w:pStyle w:val="ConsPlusNonformat"/>
        <w:jc w:val="both"/>
      </w:pPr>
      <w:r>
        <w:t xml:space="preserve">                                                         ├────────────────┤</w:t>
      </w:r>
    </w:p>
    <w:p w:rsidR="00363468" w:rsidRDefault="00363468">
      <w:pPr>
        <w:pStyle w:val="ConsPlusNonformat"/>
        <w:jc w:val="both"/>
      </w:pPr>
      <w:r>
        <w:t xml:space="preserve">                                                         │                │</w:t>
      </w:r>
    </w:p>
    <w:p w:rsidR="00363468" w:rsidRDefault="00363468">
      <w:pPr>
        <w:pStyle w:val="ConsPlusNonformat"/>
        <w:jc w:val="both"/>
      </w:pPr>
      <w:r>
        <w:t>─────────────────────────────────────────────────────────┼────────────────┤</w:t>
      </w:r>
    </w:p>
    <w:p w:rsidR="00363468" w:rsidRDefault="00363468">
      <w:pPr>
        <w:pStyle w:val="ConsPlusNonformat"/>
        <w:jc w:val="both"/>
      </w:pPr>
      <w:r>
        <w:t xml:space="preserve">                                                         │                │</w:t>
      </w:r>
    </w:p>
    <w:p w:rsidR="00363468" w:rsidRDefault="00363468">
      <w:pPr>
        <w:pStyle w:val="ConsPlusNonformat"/>
        <w:jc w:val="both"/>
      </w:pPr>
      <w:r>
        <w:t>─────────────────────────────────────────────────────────┼────────────────┤</w:t>
      </w:r>
    </w:p>
    <w:p w:rsidR="00363468" w:rsidRDefault="00363468">
      <w:pPr>
        <w:pStyle w:val="ConsPlusNonformat"/>
        <w:jc w:val="both"/>
      </w:pPr>
      <w:r>
        <w:t>3. Прекратить выплату пособия ______________________     │                │</w:t>
      </w:r>
    </w:p>
    <w:p w:rsidR="00363468" w:rsidRDefault="00363468">
      <w:pPr>
        <w:pStyle w:val="ConsPlusNonformat"/>
        <w:jc w:val="both"/>
      </w:pPr>
      <w:r>
        <w:t xml:space="preserve">                                                         ├────────────────┤</w:t>
      </w:r>
    </w:p>
    <w:p w:rsidR="00363468" w:rsidRDefault="00363468">
      <w:pPr>
        <w:pStyle w:val="ConsPlusNonformat"/>
        <w:jc w:val="both"/>
      </w:pPr>
      <w:r>
        <w:t xml:space="preserve">                                                         │                │</w:t>
      </w:r>
    </w:p>
    <w:p w:rsidR="00363468" w:rsidRDefault="00363468">
      <w:pPr>
        <w:pStyle w:val="ConsPlusNonformat"/>
        <w:jc w:val="both"/>
      </w:pPr>
      <w:r>
        <w:t>─────────────────────────────────────────────────────────┼────────────────┤</w:t>
      </w:r>
    </w:p>
    <w:p w:rsidR="00363468" w:rsidRDefault="00363468">
      <w:pPr>
        <w:pStyle w:val="ConsPlusNonformat"/>
        <w:jc w:val="both"/>
      </w:pPr>
      <w:r>
        <w:t xml:space="preserve">                                                         │                │</w:t>
      </w:r>
    </w:p>
    <w:p w:rsidR="00363468" w:rsidRDefault="00363468">
      <w:pPr>
        <w:pStyle w:val="ConsPlusNonformat"/>
        <w:jc w:val="both"/>
      </w:pPr>
      <w:r>
        <w:t>─────────────────────────────────────────────────────────┴────────────────┘</w:t>
      </w:r>
    </w:p>
    <w:p w:rsidR="00363468" w:rsidRDefault="00363468">
      <w:pPr>
        <w:pStyle w:val="ConsPlusNonformat"/>
        <w:jc w:val="both"/>
      </w:pPr>
    </w:p>
    <w:p w:rsidR="00363468" w:rsidRDefault="00363468">
      <w:pPr>
        <w:pStyle w:val="ConsPlusNonformat"/>
        <w:jc w:val="both"/>
      </w:pPr>
      <w:r>
        <w:t>┌──────────────────────────┐</w:t>
      </w:r>
    </w:p>
    <w:p w:rsidR="00363468" w:rsidRDefault="00363468">
      <w:pPr>
        <w:pStyle w:val="ConsPlusNonformat"/>
        <w:jc w:val="both"/>
      </w:pPr>
      <w:r>
        <w:t>│Лицевой счет открыт       │</w:t>
      </w:r>
    </w:p>
    <w:p w:rsidR="00363468" w:rsidRDefault="00363468">
      <w:pPr>
        <w:pStyle w:val="ConsPlusNonformat"/>
        <w:jc w:val="both"/>
      </w:pPr>
      <w:r>
        <w:t>│Изменения внесены         │                          Начальник отдела</w:t>
      </w:r>
    </w:p>
    <w:p w:rsidR="00363468" w:rsidRDefault="00363468">
      <w:pPr>
        <w:pStyle w:val="ConsPlusNonformat"/>
        <w:jc w:val="both"/>
      </w:pPr>
      <w:r>
        <w:t>├──────────────────────────┤                      ─────────────────────────</w:t>
      </w:r>
    </w:p>
    <w:p w:rsidR="00363468" w:rsidRDefault="00363468">
      <w:pPr>
        <w:pStyle w:val="ConsPlusNonformat"/>
        <w:jc w:val="both"/>
      </w:pPr>
      <w:r>
        <w:t>│Дата                      │                        Начальник управления</w:t>
      </w:r>
    </w:p>
    <w:p w:rsidR="00363468" w:rsidRDefault="00363468">
      <w:pPr>
        <w:pStyle w:val="ConsPlusNonformat"/>
        <w:jc w:val="both"/>
      </w:pPr>
      <w:r>
        <w:t>├──────────────────────────┤</w:t>
      </w:r>
    </w:p>
    <w:p w:rsidR="00363468" w:rsidRDefault="00363468">
      <w:pPr>
        <w:pStyle w:val="ConsPlusNonformat"/>
        <w:jc w:val="both"/>
      </w:pPr>
      <w:r>
        <w:t>│Подпись                   │</w:t>
      </w:r>
    </w:p>
    <w:p w:rsidR="00363468" w:rsidRDefault="00363468">
      <w:pPr>
        <w:pStyle w:val="ConsPlusNonformat"/>
        <w:jc w:val="both"/>
      </w:pPr>
      <w:r>
        <w:t>└──────────────────────────┘</w:t>
      </w:r>
    </w:p>
    <w:p w:rsidR="00363468" w:rsidRDefault="00363468">
      <w:pPr>
        <w:pStyle w:val="ConsPlusNormal"/>
        <w:ind w:left="540"/>
        <w:jc w:val="both"/>
      </w:pPr>
    </w:p>
    <w:p w:rsidR="00363468" w:rsidRDefault="00363468">
      <w:pPr>
        <w:pStyle w:val="ConsPlusNormal"/>
        <w:ind w:left="540"/>
        <w:jc w:val="both"/>
      </w:pPr>
    </w:p>
    <w:p w:rsidR="00363468" w:rsidRDefault="00363468">
      <w:pPr>
        <w:pStyle w:val="ConsPlusNormal"/>
        <w:ind w:left="540"/>
        <w:jc w:val="both"/>
      </w:pPr>
    </w:p>
    <w:p w:rsidR="00363468" w:rsidRDefault="00363468">
      <w:pPr>
        <w:pStyle w:val="ConsPlusNormal"/>
        <w:ind w:left="540"/>
        <w:jc w:val="both"/>
      </w:pPr>
    </w:p>
    <w:p w:rsidR="00363468" w:rsidRDefault="00363468">
      <w:pPr>
        <w:pStyle w:val="ConsPlusNormal"/>
        <w:ind w:left="540"/>
        <w:jc w:val="both"/>
      </w:pPr>
    </w:p>
    <w:p w:rsidR="00363468" w:rsidRDefault="00363468">
      <w:pPr>
        <w:pStyle w:val="ConsPlusNormal"/>
        <w:jc w:val="right"/>
        <w:outlineLvl w:val="1"/>
      </w:pPr>
      <w:r>
        <w:lastRenderedPageBreak/>
        <w:t>Приложение N 4</w:t>
      </w:r>
    </w:p>
    <w:p w:rsidR="00363468" w:rsidRDefault="00363468">
      <w:pPr>
        <w:pStyle w:val="ConsPlusNormal"/>
        <w:jc w:val="right"/>
      </w:pPr>
      <w:r>
        <w:t>к Порядку осуществления выплаты ежемесячных</w:t>
      </w:r>
    </w:p>
    <w:p w:rsidR="00363468" w:rsidRDefault="00363468">
      <w:pPr>
        <w:pStyle w:val="ConsPlusNormal"/>
        <w:jc w:val="right"/>
      </w:pPr>
      <w:r>
        <w:t>пособий инвалидам боевых действий I и II групп,</w:t>
      </w:r>
    </w:p>
    <w:p w:rsidR="00363468" w:rsidRDefault="00363468">
      <w:pPr>
        <w:pStyle w:val="ConsPlusNormal"/>
        <w:jc w:val="right"/>
      </w:pPr>
      <w:r>
        <w:t>ставшим инвалидами вследствие ранения, контузии,</w:t>
      </w:r>
    </w:p>
    <w:p w:rsidR="00363468" w:rsidRDefault="00363468">
      <w:pPr>
        <w:pStyle w:val="ConsPlusNormal"/>
        <w:jc w:val="right"/>
      </w:pPr>
      <w:r>
        <w:t>увечья или заболевания, полученных при</w:t>
      </w:r>
    </w:p>
    <w:p w:rsidR="00363468" w:rsidRDefault="00363468">
      <w:pPr>
        <w:pStyle w:val="ConsPlusNormal"/>
        <w:jc w:val="right"/>
      </w:pPr>
      <w:r>
        <w:t>выполнении обязанностей военной службы или</w:t>
      </w:r>
    </w:p>
    <w:p w:rsidR="00363468" w:rsidRDefault="00363468">
      <w:pPr>
        <w:pStyle w:val="ConsPlusNormal"/>
        <w:jc w:val="right"/>
      </w:pPr>
      <w:r>
        <w:t>служебных обязанностей в районах боевых действий,</w:t>
      </w:r>
    </w:p>
    <w:p w:rsidR="00363468" w:rsidRDefault="00363468">
      <w:pPr>
        <w:pStyle w:val="ConsPlusNormal"/>
        <w:jc w:val="right"/>
      </w:pPr>
      <w:r>
        <w:t>членам семей военнослужащих и сотрудников,</w:t>
      </w:r>
    </w:p>
    <w:p w:rsidR="00363468" w:rsidRDefault="00363468">
      <w:pPr>
        <w:pStyle w:val="ConsPlusNormal"/>
        <w:jc w:val="right"/>
      </w:pPr>
      <w:r>
        <w:t>погибших при исполнении обязанностей военной</w:t>
      </w:r>
    </w:p>
    <w:p w:rsidR="00363468" w:rsidRDefault="00363468">
      <w:pPr>
        <w:pStyle w:val="ConsPlusNormal"/>
        <w:jc w:val="right"/>
      </w:pPr>
      <w:r>
        <w:t>службы или служебных обязанностей в районах</w:t>
      </w:r>
    </w:p>
    <w:p w:rsidR="00363468" w:rsidRDefault="00363468">
      <w:pPr>
        <w:pStyle w:val="ConsPlusNormal"/>
        <w:jc w:val="right"/>
      </w:pPr>
      <w:r>
        <w:t>боевых действий, вдовам погибших (умерших)</w:t>
      </w:r>
    </w:p>
    <w:p w:rsidR="00363468" w:rsidRDefault="00363468">
      <w:pPr>
        <w:pStyle w:val="ConsPlusNormal"/>
        <w:jc w:val="right"/>
      </w:pPr>
      <w:r>
        <w:t>ветеранов подразделений особого риска</w:t>
      </w:r>
    </w:p>
    <w:p w:rsidR="00363468" w:rsidRDefault="00363468">
      <w:pPr>
        <w:pStyle w:val="ConsPlusNormal"/>
      </w:pPr>
    </w:p>
    <w:p w:rsidR="00363468" w:rsidRDefault="00363468">
      <w:pPr>
        <w:pStyle w:val="ConsPlusNonformat"/>
        <w:jc w:val="both"/>
      </w:pPr>
      <w:bookmarkStart w:id="6" w:name="P625"/>
      <w:bookmarkEnd w:id="6"/>
      <w:r>
        <w:t xml:space="preserve">                                  Решение</w:t>
      </w:r>
    </w:p>
    <w:p w:rsidR="00363468" w:rsidRDefault="00363468">
      <w:pPr>
        <w:pStyle w:val="ConsPlusNonformat"/>
        <w:jc w:val="both"/>
      </w:pPr>
      <w:r>
        <w:t xml:space="preserve">            __________________________________________________</w:t>
      </w:r>
    </w:p>
    <w:p w:rsidR="00363468" w:rsidRDefault="00363468">
      <w:pPr>
        <w:pStyle w:val="ConsPlusNonformat"/>
        <w:jc w:val="both"/>
      </w:pPr>
      <w:r>
        <w:t xml:space="preserve">            (наименование уполномоченного органа по реализации</w:t>
      </w:r>
    </w:p>
    <w:p w:rsidR="00363468" w:rsidRDefault="00363468">
      <w:pPr>
        <w:pStyle w:val="ConsPlusNonformat"/>
        <w:jc w:val="both"/>
      </w:pPr>
      <w:r>
        <w:t xml:space="preserve">                        положений данного Порядка)</w:t>
      </w:r>
    </w:p>
    <w:p w:rsidR="00363468" w:rsidRDefault="00363468">
      <w:pPr>
        <w:pStyle w:val="ConsPlusNonformat"/>
        <w:jc w:val="both"/>
      </w:pPr>
      <w:r>
        <w:t xml:space="preserve">                           от _______ N ________</w:t>
      </w:r>
    </w:p>
    <w:p w:rsidR="00363468" w:rsidRDefault="00363468">
      <w:pPr>
        <w:pStyle w:val="ConsPlusNonformat"/>
        <w:jc w:val="both"/>
      </w:pPr>
    </w:p>
    <w:p w:rsidR="00363468" w:rsidRDefault="00363468">
      <w:pPr>
        <w:pStyle w:val="ConsPlusNonformat"/>
        <w:jc w:val="both"/>
      </w:pPr>
      <w:r>
        <w:t>Гр.</w:t>
      </w:r>
    </w:p>
    <w:p w:rsidR="00363468" w:rsidRDefault="00363468">
      <w:pPr>
        <w:pStyle w:val="ConsPlusNonformat"/>
        <w:jc w:val="both"/>
      </w:pPr>
      <w:r>
        <w:t>__________________________________________________________________</w:t>
      </w:r>
    </w:p>
    <w:p w:rsidR="00363468" w:rsidRDefault="00363468">
      <w:pPr>
        <w:pStyle w:val="ConsPlusNonformat"/>
        <w:jc w:val="both"/>
      </w:pPr>
      <w:r>
        <w:t xml:space="preserve">                     (фамилия, имя, отчество)</w:t>
      </w:r>
    </w:p>
    <w:p w:rsidR="00363468" w:rsidRDefault="00363468">
      <w:pPr>
        <w:pStyle w:val="ConsPlusNonformat"/>
        <w:jc w:val="both"/>
      </w:pPr>
      <w:r>
        <w:t>Законному  представителю  несовершеннолетнего  или недееспособного</w:t>
      </w:r>
    </w:p>
    <w:p w:rsidR="00363468" w:rsidRDefault="00363468">
      <w:pPr>
        <w:pStyle w:val="ConsPlusNonformat"/>
        <w:jc w:val="both"/>
      </w:pPr>
      <w:r>
        <w:t>лица</w:t>
      </w:r>
    </w:p>
    <w:p w:rsidR="00363468" w:rsidRDefault="00363468">
      <w:pPr>
        <w:pStyle w:val="ConsPlusNonformat"/>
        <w:jc w:val="both"/>
      </w:pPr>
      <w:r>
        <w:t>гр. ______________________________________________________________</w:t>
      </w:r>
    </w:p>
    <w:p w:rsidR="00363468" w:rsidRDefault="00363468">
      <w:pPr>
        <w:pStyle w:val="ConsPlusNonformat"/>
        <w:jc w:val="both"/>
      </w:pPr>
      <w:r>
        <w:t xml:space="preserve">                     (фамилия, имя, отчество)</w:t>
      </w:r>
    </w:p>
    <w:p w:rsidR="00363468" w:rsidRDefault="00363468">
      <w:pPr>
        <w:pStyle w:val="ConsPlusNonformat"/>
        <w:jc w:val="both"/>
      </w:pPr>
      <w:r>
        <w:t>На гр. ___________________________________________________________</w:t>
      </w:r>
    </w:p>
    <w:p w:rsidR="00363468" w:rsidRDefault="00363468">
      <w:pPr>
        <w:pStyle w:val="ConsPlusNonformat"/>
        <w:jc w:val="both"/>
      </w:pPr>
      <w:r>
        <w:t xml:space="preserve">                     (фамилия, имя, отчество)</w:t>
      </w:r>
    </w:p>
    <w:p w:rsidR="00363468" w:rsidRDefault="00363468">
      <w:pPr>
        <w:pStyle w:val="ConsPlusNonformat"/>
        <w:jc w:val="both"/>
      </w:pPr>
    </w:p>
    <w:p w:rsidR="00363468" w:rsidRDefault="00363468">
      <w:pPr>
        <w:pStyle w:val="ConsPlusNonformat"/>
        <w:jc w:val="both"/>
      </w:pPr>
      <w:r>
        <w:t>Отказать в установлении ежемесячных пособий по следующим причинам:</w:t>
      </w:r>
    </w:p>
    <w:p w:rsidR="00363468" w:rsidRDefault="00363468">
      <w:pPr>
        <w:pStyle w:val="ConsPlusNonformat"/>
        <w:jc w:val="both"/>
      </w:pPr>
      <w:r>
        <w:t>__________________________________________________________________</w:t>
      </w:r>
    </w:p>
    <w:p w:rsidR="00363468" w:rsidRDefault="00363468">
      <w:pPr>
        <w:pStyle w:val="ConsPlusNonformat"/>
        <w:jc w:val="both"/>
      </w:pPr>
      <w:r>
        <w:t>__________________________________________________________________</w:t>
      </w:r>
    </w:p>
    <w:p w:rsidR="00363468" w:rsidRDefault="00363468">
      <w:pPr>
        <w:pStyle w:val="ConsPlusNonformat"/>
        <w:jc w:val="both"/>
      </w:pPr>
      <w:r>
        <w:t>__________________________________________________________________</w:t>
      </w:r>
    </w:p>
    <w:p w:rsidR="00363468" w:rsidRDefault="00363468">
      <w:pPr>
        <w:pStyle w:val="ConsPlusNonformat"/>
        <w:jc w:val="both"/>
      </w:pPr>
      <w:r>
        <w:t>Решение может быть обжаловано в соответствии с действующим</w:t>
      </w:r>
    </w:p>
    <w:p w:rsidR="00363468" w:rsidRDefault="00363468">
      <w:pPr>
        <w:pStyle w:val="ConsPlusNonformat"/>
        <w:jc w:val="both"/>
      </w:pPr>
      <w:r>
        <w:t>законодательством.</w:t>
      </w:r>
    </w:p>
    <w:p w:rsidR="00363468" w:rsidRDefault="00363468">
      <w:pPr>
        <w:pStyle w:val="ConsPlusNonformat"/>
        <w:jc w:val="both"/>
      </w:pPr>
    </w:p>
    <w:p w:rsidR="00363468" w:rsidRDefault="00363468">
      <w:pPr>
        <w:pStyle w:val="ConsPlusNonformat"/>
        <w:jc w:val="both"/>
      </w:pPr>
      <w:r>
        <w:t xml:space="preserve">                               Руководитель уполномоченного органа</w:t>
      </w:r>
    </w:p>
    <w:p w:rsidR="00363468" w:rsidRDefault="00363468">
      <w:pPr>
        <w:pStyle w:val="ConsPlusNonformat"/>
        <w:jc w:val="both"/>
      </w:pPr>
      <w:r>
        <w:t xml:space="preserve">                           по реализации положений данного Порядка</w:t>
      </w:r>
    </w:p>
    <w:p w:rsidR="00363468" w:rsidRDefault="00363468">
      <w:pPr>
        <w:pStyle w:val="ConsPlusNonformat"/>
        <w:jc w:val="both"/>
      </w:pPr>
      <w:r>
        <w:t xml:space="preserve">                           _______________________________________</w:t>
      </w:r>
    </w:p>
    <w:p w:rsidR="00363468" w:rsidRDefault="00363468">
      <w:pPr>
        <w:pStyle w:val="ConsPlusNonformat"/>
        <w:jc w:val="both"/>
      </w:pPr>
      <w:r>
        <w:t xml:space="preserve">                                                  (Ф.И.О. подпись)</w:t>
      </w:r>
    </w:p>
    <w:p w:rsidR="00363468" w:rsidRDefault="00363468">
      <w:pPr>
        <w:pStyle w:val="ConsPlusNormal"/>
        <w:ind w:left="540"/>
        <w:jc w:val="both"/>
      </w:pPr>
    </w:p>
    <w:p w:rsidR="00363468" w:rsidRDefault="00363468">
      <w:pPr>
        <w:pStyle w:val="ConsPlusNormal"/>
        <w:ind w:left="540"/>
        <w:jc w:val="both"/>
      </w:pPr>
    </w:p>
    <w:p w:rsidR="00363468" w:rsidRDefault="00363468">
      <w:pPr>
        <w:pStyle w:val="ConsPlusNormal"/>
        <w:ind w:left="540"/>
        <w:jc w:val="both"/>
      </w:pPr>
    </w:p>
    <w:p w:rsidR="00363468" w:rsidRDefault="00363468">
      <w:pPr>
        <w:pStyle w:val="ConsPlusNormal"/>
        <w:ind w:left="540"/>
        <w:jc w:val="both"/>
      </w:pPr>
    </w:p>
    <w:p w:rsidR="00363468" w:rsidRDefault="00363468">
      <w:pPr>
        <w:pStyle w:val="ConsPlusNormal"/>
        <w:ind w:left="540"/>
        <w:jc w:val="both"/>
      </w:pPr>
    </w:p>
    <w:p w:rsidR="00363468" w:rsidRDefault="00363468">
      <w:pPr>
        <w:pStyle w:val="ConsPlusNormal"/>
        <w:jc w:val="right"/>
        <w:outlineLvl w:val="1"/>
      </w:pPr>
      <w:r>
        <w:t>Приложение N 5</w:t>
      </w:r>
    </w:p>
    <w:p w:rsidR="00363468" w:rsidRDefault="00363468">
      <w:pPr>
        <w:pStyle w:val="ConsPlusNormal"/>
        <w:jc w:val="right"/>
      </w:pPr>
      <w:r>
        <w:t>к Порядку осуществления выплаты ежемесячных</w:t>
      </w:r>
    </w:p>
    <w:p w:rsidR="00363468" w:rsidRDefault="00363468">
      <w:pPr>
        <w:pStyle w:val="ConsPlusNormal"/>
        <w:jc w:val="right"/>
      </w:pPr>
      <w:r>
        <w:t>пособий инвалидам боевых действий I и II групп,</w:t>
      </w:r>
    </w:p>
    <w:p w:rsidR="00363468" w:rsidRDefault="00363468">
      <w:pPr>
        <w:pStyle w:val="ConsPlusNormal"/>
        <w:jc w:val="right"/>
      </w:pPr>
      <w:r>
        <w:t>ставших инвалидами вследствие ранения, контузии,</w:t>
      </w:r>
    </w:p>
    <w:p w:rsidR="00363468" w:rsidRDefault="00363468">
      <w:pPr>
        <w:pStyle w:val="ConsPlusNormal"/>
        <w:jc w:val="right"/>
      </w:pPr>
      <w:r>
        <w:t>увечья или заболевания, полученных при</w:t>
      </w:r>
    </w:p>
    <w:p w:rsidR="00363468" w:rsidRDefault="00363468">
      <w:pPr>
        <w:pStyle w:val="ConsPlusNormal"/>
        <w:jc w:val="right"/>
      </w:pPr>
      <w:r>
        <w:t>выполнении обязанностей военной службы или</w:t>
      </w:r>
    </w:p>
    <w:p w:rsidR="00363468" w:rsidRDefault="00363468">
      <w:pPr>
        <w:pStyle w:val="ConsPlusNormal"/>
        <w:jc w:val="right"/>
      </w:pPr>
      <w:r>
        <w:t>служебных обязанностей в районах боевых действий,</w:t>
      </w:r>
    </w:p>
    <w:p w:rsidR="00363468" w:rsidRDefault="00363468">
      <w:pPr>
        <w:pStyle w:val="ConsPlusNormal"/>
        <w:jc w:val="right"/>
      </w:pPr>
      <w:r>
        <w:t>членам семей военнослужащих и сотрудников,</w:t>
      </w:r>
    </w:p>
    <w:p w:rsidR="00363468" w:rsidRDefault="00363468">
      <w:pPr>
        <w:pStyle w:val="ConsPlusNormal"/>
        <w:jc w:val="right"/>
      </w:pPr>
      <w:r>
        <w:t>погибших при исполнении обязанностей военной</w:t>
      </w:r>
    </w:p>
    <w:p w:rsidR="00363468" w:rsidRDefault="00363468">
      <w:pPr>
        <w:pStyle w:val="ConsPlusNormal"/>
        <w:jc w:val="right"/>
      </w:pPr>
      <w:r>
        <w:t>службы или служебных обязанностей в районах</w:t>
      </w:r>
    </w:p>
    <w:p w:rsidR="00363468" w:rsidRDefault="00363468">
      <w:pPr>
        <w:pStyle w:val="ConsPlusNormal"/>
        <w:jc w:val="right"/>
      </w:pPr>
      <w:r>
        <w:t>боевых действий, вдовам погибших (умерших)</w:t>
      </w:r>
    </w:p>
    <w:p w:rsidR="00363468" w:rsidRDefault="00363468">
      <w:pPr>
        <w:pStyle w:val="ConsPlusNormal"/>
        <w:jc w:val="right"/>
      </w:pPr>
      <w:r>
        <w:t>ветеранов подразделений особого риска</w:t>
      </w:r>
    </w:p>
    <w:p w:rsidR="00363468" w:rsidRDefault="00363468">
      <w:pPr>
        <w:pStyle w:val="ConsPlusNormal"/>
        <w:jc w:val="center"/>
      </w:pPr>
    </w:p>
    <w:p w:rsidR="00363468" w:rsidRDefault="00363468">
      <w:pPr>
        <w:pStyle w:val="ConsPlusNormal"/>
        <w:jc w:val="center"/>
      </w:pPr>
      <w:bookmarkStart w:id="7" w:name="P670"/>
      <w:bookmarkEnd w:id="7"/>
      <w:r>
        <w:lastRenderedPageBreak/>
        <w:t>Перечень</w:t>
      </w:r>
    </w:p>
    <w:p w:rsidR="00363468" w:rsidRDefault="00363468">
      <w:pPr>
        <w:pStyle w:val="ConsPlusNormal"/>
        <w:jc w:val="center"/>
      </w:pPr>
      <w:r>
        <w:t>документов, необходимых для назначения ежемесячных пособий</w:t>
      </w:r>
    </w:p>
    <w:p w:rsidR="00363468" w:rsidRDefault="00363468">
      <w:pPr>
        <w:pStyle w:val="ConsPlusNormal"/>
        <w:jc w:val="center"/>
      </w:pPr>
      <w:r>
        <w:t>инвалидам боевых действий I и II групп, ставшим инвалидами</w:t>
      </w:r>
    </w:p>
    <w:p w:rsidR="00363468" w:rsidRDefault="00363468">
      <w:pPr>
        <w:pStyle w:val="ConsPlusNormal"/>
        <w:jc w:val="center"/>
      </w:pPr>
      <w:r>
        <w:t>вследствие ранения, контузии, увечья или заболевания,</w:t>
      </w:r>
    </w:p>
    <w:p w:rsidR="00363468" w:rsidRDefault="00363468">
      <w:pPr>
        <w:pStyle w:val="ConsPlusNormal"/>
        <w:jc w:val="center"/>
      </w:pPr>
      <w:r>
        <w:t>полученных при выполнении обязанностей военной службы или</w:t>
      </w:r>
    </w:p>
    <w:p w:rsidR="00363468" w:rsidRDefault="00363468">
      <w:pPr>
        <w:pStyle w:val="ConsPlusNormal"/>
        <w:jc w:val="center"/>
      </w:pPr>
      <w:r>
        <w:t>служебных обязанностей в районах боевых действий, членам</w:t>
      </w:r>
    </w:p>
    <w:p w:rsidR="00363468" w:rsidRDefault="00363468">
      <w:pPr>
        <w:pStyle w:val="ConsPlusNormal"/>
        <w:jc w:val="center"/>
      </w:pPr>
      <w:r>
        <w:t>семей военнослужащих и сотрудников, погибших при исполнении</w:t>
      </w:r>
    </w:p>
    <w:p w:rsidR="00363468" w:rsidRDefault="00363468">
      <w:pPr>
        <w:pStyle w:val="ConsPlusNormal"/>
        <w:jc w:val="center"/>
      </w:pPr>
      <w:r>
        <w:t>обязанностей военной службы или служебных обязанностей</w:t>
      </w:r>
    </w:p>
    <w:p w:rsidR="00363468" w:rsidRDefault="00363468">
      <w:pPr>
        <w:pStyle w:val="ConsPlusNormal"/>
        <w:jc w:val="center"/>
      </w:pPr>
      <w:r>
        <w:t>в районах боевых действий, вдовам погибших (умерших)</w:t>
      </w:r>
    </w:p>
    <w:p w:rsidR="00363468" w:rsidRDefault="00363468">
      <w:pPr>
        <w:pStyle w:val="ConsPlusNormal"/>
        <w:jc w:val="center"/>
      </w:pPr>
      <w:r>
        <w:t>ветеранов подразделений особого риска</w:t>
      </w:r>
    </w:p>
    <w:p w:rsidR="00363468" w:rsidRDefault="0036346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6346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63468" w:rsidRDefault="0036346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3468" w:rsidRDefault="0036346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Белгородской области</w:t>
            </w:r>
          </w:p>
          <w:p w:rsidR="00363468" w:rsidRDefault="003634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23.08.2010 </w:t>
            </w:r>
            <w:hyperlink r:id="rId53" w:history="1">
              <w:r>
                <w:rPr>
                  <w:color w:val="0000FF"/>
                </w:rPr>
                <w:t>N 274-пп</w:t>
              </w:r>
            </w:hyperlink>
            <w:r>
              <w:rPr>
                <w:color w:val="392C69"/>
              </w:rPr>
              <w:t xml:space="preserve">, от 05.12.2011 </w:t>
            </w:r>
            <w:hyperlink r:id="rId54" w:history="1">
              <w:r>
                <w:rPr>
                  <w:color w:val="0000FF"/>
                </w:rPr>
                <w:t>N 451-пп</w:t>
              </w:r>
            </w:hyperlink>
            <w:r>
              <w:rPr>
                <w:color w:val="392C69"/>
              </w:rPr>
              <w:t xml:space="preserve">, от 14.08.2017 </w:t>
            </w:r>
            <w:hyperlink r:id="rId55" w:history="1">
              <w:r>
                <w:rPr>
                  <w:color w:val="0000FF"/>
                </w:rPr>
                <w:t>N 311-пп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63468" w:rsidRDefault="00363468">
      <w:pPr>
        <w:pStyle w:val="ConsPlusNormal"/>
        <w:jc w:val="center"/>
      </w:pPr>
    </w:p>
    <w:p w:rsidR="00363468" w:rsidRDefault="00363468">
      <w:pPr>
        <w:pStyle w:val="ConsPlusNormal"/>
        <w:ind w:firstLine="540"/>
        <w:jc w:val="both"/>
      </w:pPr>
      <w:r>
        <w:t xml:space="preserve">1. Заявление по установленной форме, утвержденной согласно </w:t>
      </w:r>
      <w:hyperlink w:anchor="P134" w:history="1">
        <w:r>
          <w:rPr>
            <w:color w:val="0000FF"/>
          </w:rPr>
          <w:t>приложениям N 1</w:t>
        </w:r>
      </w:hyperlink>
      <w:r>
        <w:t xml:space="preserve">, </w:t>
      </w:r>
      <w:hyperlink w:anchor="P333" w:history="1">
        <w:r>
          <w:rPr>
            <w:color w:val="0000FF"/>
          </w:rPr>
          <w:t>2</w:t>
        </w:r>
      </w:hyperlink>
      <w:r>
        <w:t xml:space="preserve"> к Порядку осуществления выплаты ежемесячных пособий инвалидам боевых действий I и II групп, ставшим инвалидами вследствие ранения, контузии, увечья или заболевания, полученных при выполнении обязанностей военной службы или служебных обязанностей в районах боевых действий, членам семей военнослужащих и сотрудников, погибших при исполнении обязанностей военной службы или служебных обязанностей в районах боевых действий, вдовам погибших (умерших) ветеранов подразделений особого риска.</w:t>
      </w:r>
    </w:p>
    <w:p w:rsidR="00363468" w:rsidRDefault="00363468">
      <w:pPr>
        <w:pStyle w:val="ConsPlusNormal"/>
        <w:spacing w:before="220"/>
        <w:ind w:firstLine="540"/>
        <w:jc w:val="both"/>
      </w:pPr>
      <w:r>
        <w:t>2. Документ, удостоверяющий личность.</w:t>
      </w:r>
    </w:p>
    <w:p w:rsidR="00363468" w:rsidRDefault="00363468">
      <w:pPr>
        <w:pStyle w:val="ConsPlusNormal"/>
        <w:spacing w:before="220"/>
        <w:ind w:firstLine="540"/>
        <w:jc w:val="both"/>
      </w:pPr>
      <w:r>
        <w:t xml:space="preserve">3. Для инвалидов боевых действий I и II группы из числа лиц, указанных в </w:t>
      </w:r>
      <w:hyperlink r:id="rId56" w:history="1">
        <w:r>
          <w:rPr>
            <w:color w:val="0000FF"/>
          </w:rPr>
          <w:t>статье 74</w:t>
        </w:r>
      </w:hyperlink>
      <w:r>
        <w:t xml:space="preserve"> Социального кодекса:</w:t>
      </w:r>
    </w:p>
    <w:p w:rsidR="00363468" w:rsidRDefault="00363468">
      <w:pPr>
        <w:pStyle w:val="ConsPlusNormal"/>
        <w:spacing w:before="220"/>
        <w:ind w:firstLine="540"/>
        <w:jc w:val="both"/>
      </w:pPr>
      <w:r>
        <w:t>удостоверение инвалида о праве на льготы;</w:t>
      </w:r>
    </w:p>
    <w:p w:rsidR="00363468" w:rsidRDefault="00363468">
      <w:pPr>
        <w:pStyle w:val="ConsPlusNormal"/>
        <w:spacing w:before="220"/>
        <w:ind w:firstLine="540"/>
        <w:jc w:val="both"/>
      </w:pPr>
      <w:r>
        <w:t xml:space="preserve">справка о выполнении обязанностей военной службы или служебных обязанностей в районах боевых действий в государствах (на территориях), указанных в </w:t>
      </w:r>
      <w:hyperlink r:id="rId57" w:history="1">
        <w:r>
          <w:rPr>
            <w:color w:val="0000FF"/>
          </w:rPr>
          <w:t>разделе III</w:t>
        </w:r>
      </w:hyperlink>
      <w:r>
        <w:t xml:space="preserve"> Перечня государств, городов, территорий и периодов ведения боевых действий с участием граждан Российской Федерации приложения к Федеральному закону от 12 января 1995 года N 5-ФЗ "О ветеранах".</w:t>
      </w:r>
    </w:p>
    <w:p w:rsidR="00363468" w:rsidRDefault="00363468">
      <w:pPr>
        <w:pStyle w:val="ConsPlusNormal"/>
        <w:spacing w:before="220"/>
        <w:ind w:firstLine="540"/>
        <w:jc w:val="both"/>
      </w:pPr>
      <w:r>
        <w:t>4. Для членов семей военнослужащих (сотрудников), погибших при исполнении обязанностей военной службы (служебных обязанностей) в районах боевых действий:</w:t>
      </w:r>
    </w:p>
    <w:p w:rsidR="00363468" w:rsidRDefault="00363468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58" w:history="1">
        <w:r>
          <w:rPr>
            <w:color w:val="0000FF"/>
          </w:rPr>
          <w:t>Постановление</w:t>
        </w:r>
      </w:hyperlink>
      <w:r>
        <w:t xml:space="preserve"> Правительства Белгородской области от 23.08.2010 N 274-пп;</w:t>
      </w:r>
    </w:p>
    <w:p w:rsidR="00363468" w:rsidRDefault="00363468">
      <w:pPr>
        <w:pStyle w:val="ConsPlusNormal"/>
        <w:spacing w:before="220"/>
        <w:ind w:firstLine="540"/>
        <w:jc w:val="both"/>
      </w:pPr>
      <w:r>
        <w:t>справка установленного образца о гибели военнослужащего;</w:t>
      </w:r>
    </w:p>
    <w:p w:rsidR="00363468" w:rsidRDefault="00363468">
      <w:pPr>
        <w:pStyle w:val="ConsPlusNormal"/>
        <w:spacing w:before="220"/>
        <w:ind w:firstLine="540"/>
        <w:jc w:val="both"/>
      </w:pPr>
      <w:r>
        <w:t>свидетельство о смерти;</w:t>
      </w:r>
    </w:p>
    <w:p w:rsidR="00363468" w:rsidRDefault="00363468">
      <w:pPr>
        <w:pStyle w:val="ConsPlusNormal"/>
        <w:spacing w:before="220"/>
        <w:ind w:firstLine="540"/>
        <w:jc w:val="both"/>
      </w:pPr>
      <w:r>
        <w:t>документы, подтверждающие родственное отношение к погибшему;</w:t>
      </w:r>
    </w:p>
    <w:p w:rsidR="00363468" w:rsidRDefault="00363468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59" w:history="1">
        <w:r>
          <w:rPr>
            <w:color w:val="0000FF"/>
          </w:rPr>
          <w:t>Постановление</w:t>
        </w:r>
      </w:hyperlink>
      <w:r>
        <w:t xml:space="preserve"> Правительства Белгородской области от 23.08.2010 N 274-пп;</w:t>
      </w:r>
    </w:p>
    <w:p w:rsidR="00363468" w:rsidRDefault="00363468">
      <w:pPr>
        <w:pStyle w:val="ConsPlusNormal"/>
        <w:spacing w:before="220"/>
        <w:ind w:firstLine="540"/>
        <w:jc w:val="both"/>
      </w:pPr>
      <w:r>
        <w:t>справка, подтверждающая обучение в образовательных учреждениях профессионального образования по очной форме обучения для детей старше 18 лет;</w:t>
      </w:r>
    </w:p>
    <w:p w:rsidR="00363468" w:rsidRDefault="00363468">
      <w:pPr>
        <w:pStyle w:val="ConsPlusNormal"/>
        <w:spacing w:before="220"/>
        <w:ind w:firstLine="540"/>
        <w:jc w:val="both"/>
      </w:pPr>
      <w:r>
        <w:t xml:space="preserve">для детей-инвалидов старше 18 лет документы, подтверждающие получение инвалидности </w:t>
      </w:r>
      <w:r>
        <w:lastRenderedPageBreak/>
        <w:t>до достижения возраста 18 лет.</w:t>
      </w:r>
    </w:p>
    <w:p w:rsidR="00363468" w:rsidRDefault="00363468">
      <w:pPr>
        <w:pStyle w:val="ConsPlusNormal"/>
        <w:spacing w:before="220"/>
        <w:ind w:firstLine="540"/>
        <w:jc w:val="both"/>
      </w:pPr>
      <w:r>
        <w:t>5. Для вдов ветеранов подразделений особого риска:</w:t>
      </w:r>
    </w:p>
    <w:p w:rsidR="00363468" w:rsidRDefault="00363468">
      <w:pPr>
        <w:pStyle w:val="ConsPlusNormal"/>
        <w:spacing w:before="220"/>
        <w:ind w:firstLine="540"/>
        <w:jc w:val="both"/>
      </w:pPr>
      <w:r>
        <w:t xml:space="preserve">копия удостоверения ветерана подразделения особого риска либо копия удостоверения, выданного членам семей, потерявших кормильца из числа лиц, указанных в </w:t>
      </w:r>
      <w:hyperlink r:id="rId60" w:history="1">
        <w:r>
          <w:rPr>
            <w:color w:val="0000FF"/>
          </w:rPr>
          <w:t>пункте 1</w:t>
        </w:r>
      </w:hyperlink>
      <w:r>
        <w:t xml:space="preserve"> Постановления Верховного Совета Российской Федерации от 27 декабря 1991 года N 2123-1;</w:t>
      </w:r>
    </w:p>
    <w:p w:rsidR="00363468" w:rsidRDefault="00363468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05.12.2011 N 451-пп)</w:t>
      </w:r>
    </w:p>
    <w:p w:rsidR="00363468" w:rsidRDefault="00363468">
      <w:pPr>
        <w:pStyle w:val="ConsPlusNormal"/>
        <w:spacing w:before="220"/>
        <w:ind w:firstLine="540"/>
        <w:jc w:val="both"/>
      </w:pPr>
      <w:r>
        <w:t>свидетельство о смерти;</w:t>
      </w:r>
    </w:p>
    <w:p w:rsidR="00363468" w:rsidRDefault="00363468">
      <w:pPr>
        <w:pStyle w:val="ConsPlusNormal"/>
        <w:spacing w:before="220"/>
        <w:ind w:firstLine="540"/>
        <w:jc w:val="both"/>
      </w:pPr>
      <w:r>
        <w:t>свидетельство о браке.</w:t>
      </w:r>
    </w:p>
    <w:p w:rsidR="00363468" w:rsidRDefault="00363468">
      <w:pPr>
        <w:pStyle w:val="ConsPlusNormal"/>
        <w:spacing w:before="220"/>
        <w:ind w:firstLine="540"/>
        <w:jc w:val="both"/>
      </w:pPr>
      <w:r>
        <w:t>6. Решение уполномоченного органа по реализации положений данного Порядка о назначении ежемесячных пособий либо отказе в его назначении.</w:t>
      </w:r>
    </w:p>
    <w:p w:rsidR="00363468" w:rsidRDefault="00363468">
      <w:pPr>
        <w:pStyle w:val="ConsPlusNormal"/>
        <w:spacing w:before="220"/>
        <w:ind w:firstLine="540"/>
        <w:jc w:val="both"/>
      </w:pPr>
      <w:r>
        <w:t>7. Документы, подтверждающие доходы гражданина за три месяца, предшествующие месяцу обращения за ежемесячным пособием.</w:t>
      </w:r>
    </w:p>
    <w:p w:rsidR="00363468" w:rsidRDefault="00363468">
      <w:pPr>
        <w:pStyle w:val="ConsPlusNormal"/>
        <w:jc w:val="both"/>
      </w:pPr>
      <w:r>
        <w:t xml:space="preserve">(п. 7 введен </w:t>
      </w:r>
      <w:hyperlink r:id="rId62" w:history="1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14.08.2017 N 311-пп)</w:t>
      </w:r>
    </w:p>
    <w:p w:rsidR="00363468" w:rsidRDefault="00363468">
      <w:pPr>
        <w:pStyle w:val="ConsPlusNormal"/>
        <w:spacing w:before="220"/>
        <w:ind w:firstLine="540"/>
        <w:jc w:val="both"/>
      </w:pPr>
      <w:r>
        <w:t>8. Документ, подтверждающий прекращение трудовых отношений гражданином.</w:t>
      </w:r>
    </w:p>
    <w:p w:rsidR="00363468" w:rsidRDefault="00363468">
      <w:pPr>
        <w:pStyle w:val="ConsPlusNormal"/>
        <w:jc w:val="both"/>
      </w:pPr>
      <w:r>
        <w:t xml:space="preserve">(п. 8 введен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14.08.2017 N 311-пп)</w:t>
      </w:r>
    </w:p>
    <w:p w:rsidR="00363468" w:rsidRDefault="00363468">
      <w:pPr>
        <w:pStyle w:val="ConsPlusNormal"/>
        <w:spacing w:before="220"/>
        <w:ind w:firstLine="540"/>
        <w:jc w:val="both"/>
      </w:pPr>
      <w:r>
        <w:t>9. Копия страхового свидетельства государственного пенсионного страхования или сведения о страховом номере индивидуального лицевого счета (СНИЛС), полученные из Пенсионного фонда Российской Федерации.</w:t>
      </w:r>
    </w:p>
    <w:p w:rsidR="00363468" w:rsidRDefault="00363468">
      <w:pPr>
        <w:pStyle w:val="ConsPlusNormal"/>
        <w:jc w:val="both"/>
      </w:pPr>
      <w:r>
        <w:t xml:space="preserve">(п. 9 введен </w:t>
      </w:r>
      <w:hyperlink r:id="rId64" w:history="1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14.08.2017 N 311-пп)</w:t>
      </w:r>
    </w:p>
    <w:p w:rsidR="00363468" w:rsidRDefault="00363468">
      <w:pPr>
        <w:pStyle w:val="ConsPlusNormal"/>
        <w:ind w:left="540"/>
        <w:jc w:val="both"/>
      </w:pPr>
    </w:p>
    <w:p w:rsidR="00363468" w:rsidRDefault="00363468">
      <w:pPr>
        <w:pStyle w:val="ConsPlusNormal"/>
        <w:ind w:left="540"/>
        <w:jc w:val="both"/>
      </w:pPr>
    </w:p>
    <w:p w:rsidR="00363468" w:rsidRDefault="00363468">
      <w:pPr>
        <w:pStyle w:val="ConsPlusNormal"/>
        <w:ind w:left="540"/>
        <w:jc w:val="both"/>
      </w:pPr>
    </w:p>
    <w:p w:rsidR="00363468" w:rsidRDefault="00363468">
      <w:pPr>
        <w:pStyle w:val="ConsPlusNormal"/>
        <w:ind w:left="540"/>
        <w:jc w:val="both"/>
      </w:pPr>
    </w:p>
    <w:p w:rsidR="00363468" w:rsidRDefault="00363468">
      <w:pPr>
        <w:pStyle w:val="ConsPlusNormal"/>
        <w:ind w:left="540"/>
        <w:jc w:val="both"/>
      </w:pPr>
    </w:p>
    <w:p w:rsidR="00363468" w:rsidRDefault="00363468">
      <w:pPr>
        <w:pStyle w:val="ConsPlusNormal"/>
        <w:jc w:val="right"/>
        <w:outlineLvl w:val="0"/>
      </w:pPr>
      <w:r>
        <w:t>Утвержден</w:t>
      </w:r>
    </w:p>
    <w:p w:rsidR="00363468" w:rsidRDefault="00363468">
      <w:pPr>
        <w:pStyle w:val="ConsPlusNormal"/>
        <w:jc w:val="right"/>
      </w:pPr>
      <w:r>
        <w:t>постановлением</w:t>
      </w:r>
    </w:p>
    <w:p w:rsidR="00363468" w:rsidRDefault="00363468">
      <w:pPr>
        <w:pStyle w:val="ConsPlusNormal"/>
        <w:jc w:val="right"/>
      </w:pPr>
      <w:r>
        <w:t>правительства Белгородской области</w:t>
      </w:r>
    </w:p>
    <w:p w:rsidR="00363468" w:rsidRDefault="00363468">
      <w:pPr>
        <w:pStyle w:val="ConsPlusNormal"/>
        <w:jc w:val="right"/>
      </w:pPr>
      <w:r>
        <w:t>от 24 декабря 2007 г. N 306-пп</w:t>
      </w:r>
    </w:p>
    <w:p w:rsidR="00363468" w:rsidRDefault="00363468">
      <w:pPr>
        <w:pStyle w:val="ConsPlusNormal"/>
        <w:jc w:val="center"/>
      </w:pPr>
    </w:p>
    <w:p w:rsidR="00363468" w:rsidRDefault="00363468">
      <w:pPr>
        <w:pStyle w:val="ConsPlusTitle"/>
        <w:jc w:val="center"/>
      </w:pPr>
      <w:bookmarkStart w:id="8" w:name="P719"/>
      <w:bookmarkEnd w:id="8"/>
      <w:r>
        <w:t>ПОРЯДОК</w:t>
      </w:r>
    </w:p>
    <w:p w:rsidR="00363468" w:rsidRDefault="00363468">
      <w:pPr>
        <w:pStyle w:val="ConsPlusTitle"/>
        <w:jc w:val="center"/>
      </w:pPr>
      <w:r>
        <w:t>РАСХОДОВАНИЯ И УЧЕТА СРЕДСТВ ОБЛАСТНОГО БЮДЖЕТА НА ВЫПЛАТУ</w:t>
      </w:r>
    </w:p>
    <w:p w:rsidR="00363468" w:rsidRDefault="00363468">
      <w:pPr>
        <w:pStyle w:val="ConsPlusTitle"/>
        <w:jc w:val="center"/>
      </w:pPr>
      <w:r>
        <w:t>ЕЖЕМЕСЯЧНЫХ ПОСОБИЙ ИНВАЛИДАМ БОЕВЫХ ДЕЙСТВИЙ I И II ГРУПП,</w:t>
      </w:r>
    </w:p>
    <w:p w:rsidR="00363468" w:rsidRDefault="00363468">
      <w:pPr>
        <w:pStyle w:val="ConsPlusTitle"/>
        <w:jc w:val="center"/>
      </w:pPr>
      <w:r>
        <w:t>СТАВШИМ ИНВАЛИДАМИ ВСЛЕДСТВИЕ РАНЕНИЯ, КОНТУЗИИ, УВЕЧЬЯ ИЛИ</w:t>
      </w:r>
    </w:p>
    <w:p w:rsidR="00363468" w:rsidRDefault="00363468">
      <w:pPr>
        <w:pStyle w:val="ConsPlusTitle"/>
        <w:jc w:val="center"/>
      </w:pPr>
      <w:r>
        <w:t>ЗАБОЛЕВАНИЯ, ПОЛУЧЕННЫХ ПРИ ВЫПОЛНЕНИИ ОБЯЗАННОСТЕЙ ВОЕННОЙ</w:t>
      </w:r>
    </w:p>
    <w:p w:rsidR="00363468" w:rsidRDefault="00363468">
      <w:pPr>
        <w:pStyle w:val="ConsPlusTitle"/>
        <w:jc w:val="center"/>
      </w:pPr>
      <w:r>
        <w:t>СЛУЖБЫ ИЛИ СЛУЖЕБНЫХ ОБЯЗАННОСТЕЙ В РАЙОНАХ БОЕВЫХ ДЕЙСТВИЙ,</w:t>
      </w:r>
    </w:p>
    <w:p w:rsidR="00363468" w:rsidRDefault="00363468">
      <w:pPr>
        <w:pStyle w:val="ConsPlusTitle"/>
        <w:jc w:val="center"/>
      </w:pPr>
      <w:r>
        <w:t>ЧЛЕНАМ СЕМЕЙ ВОЕННОСЛУЖАЩИХ И СОТРУДНИКОВ, ПОГИБШИХ ПРИ</w:t>
      </w:r>
    </w:p>
    <w:p w:rsidR="00363468" w:rsidRDefault="00363468">
      <w:pPr>
        <w:pStyle w:val="ConsPlusTitle"/>
        <w:jc w:val="center"/>
      </w:pPr>
      <w:r>
        <w:t>ИСПОЛНЕНИИ ОБЯЗАННОСТЕЙ ВОЕННОЙ СЛУЖБЫ ИЛИ СЛУЖЕБНЫХ</w:t>
      </w:r>
    </w:p>
    <w:p w:rsidR="00363468" w:rsidRDefault="00363468">
      <w:pPr>
        <w:pStyle w:val="ConsPlusTitle"/>
        <w:jc w:val="center"/>
      </w:pPr>
      <w:r>
        <w:t>ОБЯЗАННОСТЕЙ В РАЙОНАХ БОЕВЫХ ДЕЙСТВИЙ, ВДОВАМ ПОГИБШИХ</w:t>
      </w:r>
    </w:p>
    <w:p w:rsidR="00363468" w:rsidRDefault="00363468">
      <w:pPr>
        <w:pStyle w:val="ConsPlusTitle"/>
        <w:jc w:val="center"/>
      </w:pPr>
      <w:r>
        <w:t>(УМЕРШИХ) ВЕТЕРАНОВ ПОДРАЗДЕЛЕНИЙ ОСОБОГО РИСКА</w:t>
      </w:r>
    </w:p>
    <w:p w:rsidR="00363468" w:rsidRDefault="0036346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6346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63468" w:rsidRDefault="0036346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3468" w:rsidRDefault="0036346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Белгородской области</w:t>
            </w:r>
          </w:p>
          <w:p w:rsidR="00363468" w:rsidRDefault="00363468">
            <w:pPr>
              <w:pStyle w:val="ConsPlusNormal"/>
              <w:jc w:val="center"/>
            </w:pPr>
            <w:r>
              <w:rPr>
                <w:color w:val="392C69"/>
              </w:rPr>
              <w:t>от 13.04.2015 N 156-пп)</w:t>
            </w:r>
          </w:p>
        </w:tc>
      </w:tr>
    </w:tbl>
    <w:p w:rsidR="00363468" w:rsidRDefault="00363468">
      <w:pPr>
        <w:pStyle w:val="ConsPlusNormal"/>
        <w:ind w:firstLine="540"/>
        <w:jc w:val="both"/>
      </w:pPr>
    </w:p>
    <w:p w:rsidR="00363468" w:rsidRDefault="00363468">
      <w:pPr>
        <w:pStyle w:val="ConsPlusNormal"/>
        <w:ind w:firstLine="540"/>
        <w:jc w:val="both"/>
      </w:pPr>
      <w:r>
        <w:t xml:space="preserve">1. Настоящий Порядок расходования и учета средств областного бюджета на выплату ежемесячных пособий инвалидам боевых действий I и II групп, ставшим инвалидами вследствие </w:t>
      </w:r>
      <w:r>
        <w:lastRenderedPageBreak/>
        <w:t>ранения, контузии, увечья или заболевания, полученных при выполнении обязанностей военной службы или служебных обязанностей в районах боевых действий, членам семей военнослужащих и сотрудников, погибших при исполнении обязанностей военной службы или служебных обязанностей в районах боевых действий, вдовам погибших (умерших) ветеранов подразделений особого риска (далее - Порядок) определяет правила расходования и учета средств на финансирование расходных обязательств по выплате ежемесячных пособий инвалидам боевых действий I и II групп, ставшим инвалидами вследствие ранения, контузии, увечья или заболевания, полученных при выполнении обязанностей военной службы или служебных обязанностей в районах боевых действий, членам семей военнослужащих и сотрудников, погибших при исполнении обязанностей военной службы или служебных обязанностей в районах боевых действий, вдовам погибших (умерших) ветеранов подразделений особого риска из средств областного бюджета, предусмотренных законом Белгородской области на очередной финансовый год и плановый период.</w:t>
      </w:r>
    </w:p>
    <w:p w:rsidR="00363468" w:rsidRDefault="00363468">
      <w:pPr>
        <w:pStyle w:val="ConsPlusNormal"/>
        <w:spacing w:before="220"/>
        <w:ind w:firstLine="540"/>
        <w:jc w:val="both"/>
      </w:pPr>
      <w:r>
        <w:t>2. Управление социальной защиты населения области осуществляет функции главного распорядителя средств, выделяемых на выплату ежемесячных пособий инвалидам боевых действий I и II групп, ставшим инвалидами вследствие ранения, контузии, увечья или заболевания, полученных при выполнении обязанностей военной службы или служебных обязанностей в районах боевых действий, членам семей военнослужащих и сотрудников, погибших при исполнении обязанностей военной службы или служебных обязанностей в районах боевых действий, вдовам погибших (умерших) ветеранов подразделений особого риска.</w:t>
      </w:r>
    </w:p>
    <w:p w:rsidR="00363468" w:rsidRDefault="00363468">
      <w:pPr>
        <w:pStyle w:val="ConsPlusNormal"/>
        <w:spacing w:before="220"/>
        <w:ind w:firstLine="540"/>
        <w:jc w:val="both"/>
      </w:pPr>
      <w:r>
        <w:t>3. Уполномоченные органы местного самоуправления муниципальных районов и городских округов в срок до 23 числа текущего месяца направляют заявку на перечисление денежных средств для осуществления выплат в управление социальной защиты населения области с указанием контингента получателей, размера выплаты, согласованных с финансовыми органами муниципальных районов и городских округов.</w:t>
      </w:r>
    </w:p>
    <w:p w:rsidR="00363468" w:rsidRDefault="00363468">
      <w:pPr>
        <w:pStyle w:val="ConsPlusNormal"/>
        <w:spacing w:before="220"/>
        <w:ind w:firstLine="540"/>
        <w:jc w:val="both"/>
      </w:pPr>
      <w:r>
        <w:t>4. Управление социальной защиты населения области после получения от уполномоченных органов местного самоуправления муниципальных районов и городских округов заявок на перечисление денежных средств на выплату ежемесячных пособий инвалидам боевых действий I и II групп, ставшим инвалидами вследствие ранения, контузии, увечья или заболевания, полученных при выполнении обязанностей военной службы или служебных обязанностей в районах боевых действий, членам семей военнослужащих и сотрудников, погибших при исполнении обязанностей военной службы или служебных обязанностей в районах боевых действий, вдовам погибших (умерших) ветеранов подразделений особого риска формирует и направляет сводную бюджетную заявку за счет областного бюджета на перечисление денежных средств в разрезе муниципальных районов и городских округов в департамент финансов и бюджетной политики области не позднее 25 числа текущего месяца.</w:t>
      </w:r>
    </w:p>
    <w:p w:rsidR="00363468" w:rsidRDefault="00363468">
      <w:pPr>
        <w:pStyle w:val="ConsPlusNormal"/>
        <w:spacing w:before="220"/>
        <w:ind w:firstLine="540"/>
        <w:jc w:val="both"/>
      </w:pPr>
      <w:r>
        <w:t>5. Департамент финансов и бюджетной политики области с получением ежемесячной сводной бюджетной заявки и реестра в электронном виде и на бумажном носителе от управления социальной защиты населения области осуществляет финансирование в течение пяти рабочих дней средств областного бюджета на выплату ежемесячного пособия с лицевого счета управления социальной защиты населения области, открытого на едином счете областного бюджета, на лицевые счета администраторов доходов бюджетов муниципальных районов и городских округов, открытые в Управлении Федерального казначейства по Белгородской области, согласно бюджетному законодательству.</w:t>
      </w:r>
    </w:p>
    <w:p w:rsidR="00363468" w:rsidRDefault="00363468">
      <w:pPr>
        <w:pStyle w:val="ConsPlusNormal"/>
        <w:spacing w:before="220"/>
        <w:ind w:firstLine="540"/>
        <w:jc w:val="both"/>
      </w:pPr>
      <w:r>
        <w:t xml:space="preserve">6. Уполномоченные органы местного самоуправления муниципальных районов и городских округов в течение пяти рабочих дней после поступления денежных средств на лицевые счета, открытые в Управлении Федерального казначейства по Белгородской области, осуществляют перечисление средств на выплату ежемесячного пособия инвалидам боевых действий I и II групп, ставшим инвалидами вследствие ранения, контузии, увечья или заболевания, полученных при выполнении обязанностей военной службы или служебных обязанностей в районах боевых </w:t>
      </w:r>
      <w:r>
        <w:lastRenderedPageBreak/>
        <w:t xml:space="preserve">действий, членам семей военнослужащих и сотрудников, погибших при исполнении обязанностей военной службы или служебных обязанностей в районах боевых действий, вдовам погибших (умерших) ветеранов подразделений особого риска. Расчет субвенции производится в соответствии с методикой распределения субвенций, указанной в </w:t>
      </w:r>
      <w:hyperlink r:id="rId66" w:history="1">
        <w:r>
          <w:rPr>
            <w:color w:val="0000FF"/>
          </w:rPr>
          <w:t>законе</w:t>
        </w:r>
      </w:hyperlink>
      <w:r>
        <w:t xml:space="preserve"> Белгородской области от 16 ноября 2007 года N 162 "О бюджетном устройстве и бюджетном процессе в Белгородской области".</w:t>
      </w:r>
    </w:p>
    <w:p w:rsidR="00363468" w:rsidRDefault="00363468">
      <w:pPr>
        <w:pStyle w:val="ConsPlusNormal"/>
        <w:spacing w:before="220"/>
        <w:ind w:firstLine="540"/>
        <w:jc w:val="both"/>
      </w:pPr>
      <w:r>
        <w:t>Настоящая субвенция формируется за счет средств областного бюджета на финансирование расходных обязательств по предоставлению ежемесячного пособия инвалидам боевых действий I и II групп, ставшим инвалидами вследствие ранения, контузии, увечья или заболевания, полученных при выполнении обязанностей военной службы или служебных обязанностей в районах боевых действий, членам семей военнослужащих и сотрудников, погибших при исполнении обязанностей военной службы или служебных обязанностей в районах боевых действий, вдовам погибших (умерших) ветеранов подразделений особого риска.</w:t>
      </w:r>
    </w:p>
    <w:p w:rsidR="00363468" w:rsidRDefault="00363468">
      <w:pPr>
        <w:pStyle w:val="ConsPlusNormal"/>
        <w:spacing w:before="220"/>
        <w:ind w:firstLine="540"/>
        <w:jc w:val="both"/>
      </w:pPr>
      <w:r>
        <w:t xml:space="preserve">Операции по кассовым расходам бюджетов муниципальных районов и городских округов, источником финансового обеспечения которых являются субвенции, учитываются в соответствии с </w:t>
      </w:r>
      <w:hyperlink r:id="rId67" w:history="1">
        <w:r>
          <w:rPr>
            <w:color w:val="0000FF"/>
          </w:rPr>
          <w:t>Приказом</w:t>
        </w:r>
      </w:hyperlink>
      <w:r>
        <w:t xml:space="preserve"> Министерства финансов Российской Федерации от 28 декабря 2010 года N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Федерации".</w:t>
      </w:r>
    </w:p>
    <w:p w:rsidR="00363468" w:rsidRDefault="00363468">
      <w:pPr>
        <w:pStyle w:val="ConsPlusNormal"/>
        <w:spacing w:before="220"/>
        <w:ind w:firstLine="540"/>
        <w:jc w:val="both"/>
      </w:pPr>
      <w:r>
        <w:t>7. Органы местного самоуправления муниципальных районов и городских округов представляют в установленном порядке бухгалтерскую отчетность в департамент финансов и бюджетной политики области.</w:t>
      </w:r>
    </w:p>
    <w:p w:rsidR="00363468" w:rsidRDefault="00363468">
      <w:pPr>
        <w:pStyle w:val="ConsPlusNormal"/>
        <w:spacing w:before="220"/>
        <w:ind w:firstLine="540"/>
        <w:jc w:val="both"/>
      </w:pPr>
      <w:r>
        <w:t>Уполномоченные органы местного самоуправления муниципальных районов и городских округов по реализации положений Порядка представляют ежемесячно до 10 числа в управление социальной защиты населения области сведения о расходовании денежных средств.</w:t>
      </w:r>
    </w:p>
    <w:p w:rsidR="00363468" w:rsidRDefault="00363468">
      <w:pPr>
        <w:pStyle w:val="ConsPlusNormal"/>
        <w:spacing w:before="220"/>
        <w:ind w:firstLine="540"/>
        <w:jc w:val="both"/>
      </w:pPr>
      <w:r>
        <w:t>Полученные из областного бюджета средства учитываются в доходах и расходах бюджетов муниципальных образований по соответствующим кодам и разделам бюджетной классификации Российской Федерации.</w:t>
      </w:r>
    </w:p>
    <w:p w:rsidR="00363468" w:rsidRDefault="00363468">
      <w:pPr>
        <w:pStyle w:val="ConsPlusNormal"/>
        <w:spacing w:before="220"/>
        <w:ind w:firstLine="540"/>
        <w:jc w:val="both"/>
      </w:pPr>
      <w:r>
        <w:t>Органы местного самоуправления муниципальных районов и городских округов поступившие субвенции расходуют на предоставление гражданам мер социальной защиты в форме ежемесячного пособия, включая оплату услуг почтовой связи и услуг кредитных организаций.</w:t>
      </w:r>
    </w:p>
    <w:p w:rsidR="00363468" w:rsidRDefault="00363468">
      <w:pPr>
        <w:pStyle w:val="ConsPlusNormal"/>
        <w:spacing w:before="220"/>
        <w:ind w:firstLine="540"/>
        <w:jc w:val="both"/>
      </w:pPr>
      <w:r>
        <w:t>8. Контроль за целевым использованием выделенных средств осуществляют департамент финансов и бюджетной политики области и управление социальной защиты населения области.</w:t>
      </w:r>
    </w:p>
    <w:p w:rsidR="00363468" w:rsidRDefault="00363468">
      <w:pPr>
        <w:pStyle w:val="ConsPlusNormal"/>
      </w:pPr>
    </w:p>
    <w:p w:rsidR="00363468" w:rsidRDefault="00363468">
      <w:pPr>
        <w:pStyle w:val="ConsPlusNormal"/>
      </w:pPr>
    </w:p>
    <w:p w:rsidR="00363468" w:rsidRDefault="003634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04CF1" w:rsidRDefault="00704CF1"/>
    <w:sectPr w:rsidR="00704CF1" w:rsidSect="002D1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68"/>
    <w:rsid w:val="002C7C6C"/>
    <w:rsid w:val="00363468"/>
    <w:rsid w:val="0070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34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634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634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634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634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634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634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6346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34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634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634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634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634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634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634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6346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4774850E6ECC5210DCD00E1D5E6AE0AD4E1D8C2E6AC5E313B56DD186474C933F6B26194CF1259678AB3084F4EA20BD39D440F831E56752CFB7393w8BEF" TargetMode="External"/><Relationship Id="rId18" Type="http://schemas.openxmlformats.org/officeDocument/2006/relationships/hyperlink" Target="consultantplus://offline/ref=F4774850E6ECC5210DCD00E1D5E6AE0AD4E1D8C2E5AE58313856DD186474C933F6B26194CF1259678AB50A484EA20BD39D440F831E56752CFB7393w8BEF" TargetMode="External"/><Relationship Id="rId26" Type="http://schemas.openxmlformats.org/officeDocument/2006/relationships/hyperlink" Target="consultantplus://offline/ref=F4774850E6ECC5210DCD00E1D5E6AE0AD4E1D8C2E6AC5E313B56DD186474C933F6B26186CF4A556582AB0A4B5BF45A96wCB1F" TargetMode="External"/><Relationship Id="rId39" Type="http://schemas.openxmlformats.org/officeDocument/2006/relationships/hyperlink" Target="consultantplus://offline/ref=F4774850E6ECC5210DCD00E1D5E6AE0AD4E1D8C2E5AE58313856DD186474C933F6B26194CF1259678AB5084F4EA20BD39D440F831E56752CFB7393w8BEF" TargetMode="External"/><Relationship Id="rId21" Type="http://schemas.openxmlformats.org/officeDocument/2006/relationships/hyperlink" Target="consultantplus://offline/ref=F4774850E6ECC5210DCD00E1D5E6AE0AD4E1D8C2E5AE58313856DD186474C933F6B26194CF1259678AB50A494EA20BD39D440F831E56752CFB7393w8BEF" TargetMode="External"/><Relationship Id="rId34" Type="http://schemas.openxmlformats.org/officeDocument/2006/relationships/hyperlink" Target="consultantplus://offline/ref=F4774850E6ECC5210DCD00E1D5E6AE0AD4E1D8C2E5AE58313856DD186474C933F6B26194CF1259678AB5084E4EA20BD39D440F831E56752CFB7393w8BEF" TargetMode="External"/><Relationship Id="rId42" Type="http://schemas.openxmlformats.org/officeDocument/2006/relationships/hyperlink" Target="consultantplus://offline/ref=F4774850E6ECC5210DCD00E1D5E6AE0AD4E1D8C2E5AE58313856DD186474C933F6B26194CF1259678AB508474EA20BD39D440F831E56752CFB7393w8BEF" TargetMode="External"/><Relationship Id="rId47" Type="http://schemas.openxmlformats.org/officeDocument/2006/relationships/hyperlink" Target="consultantplus://offline/ref=F4774850E6ECC5210DCD00E1D5E6AE0AD4E1D8C2E5AE58313856DD186474C933F6B26194CF1259678AB509484EA20BD39D440F831E56752CFB7393w8BEF" TargetMode="External"/><Relationship Id="rId50" Type="http://schemas.openxmlformats.org/officeDocument/2006/relationships/hyperlink" Target="consultantplus://offline/ref=F4774850E6ECC5210DCD00E1D5E6AE0AD4E1D8C2E5AE58313856DD186474C933F6B26194CF1259678AB509494EA20BD39D440F831E56752CFB7393w8BEF" TargetMode="External"/><Relationship Id="rId55" Type="http://schemas.openxmlformats.org/officeDocument/2006/relationships/hyperlink" Target="consultantplus://offline/ref=F4774850E6ECC5210DCD00E1D5E6AE0AD4E1D8C2E5AE58313856DD186474C933F6B26194CF1259678AB509464EA20BD39D440F831E56752CFB7393w8BEF" TargetMode="External"/><Relationship Id="rId63" Type="http://schemas.openxmlformats.org/officeDocument/2006/relationships/hyperlink" Target="consultantplus://offline/ref=F4774850E6ECC5210DCD00E1D5E6AE0AD4E1D8C2E5AE58313856DD186474C933F6B26194CF1259678AB50E4F4EA20BD39D440F831E56752CFB7393w8BEF" TargetMode="External"/><Relationship Id="rId68" Type="http://schemas.openxmlformats.org/officeDocument/2006/relationships/fontTable" Target="fontTable.xml"/><Relationship Id="rId7" Type="http://schemas.openxmlformats.org/officeDocument/2006/relationships/hyperlink" Target="consultantplus://offline/ref=F4774850E6ECC5210DCD00E1D5E6AE0AD4E1D8C2E6AA54313D56DD186474C933F6B26194CF1259678AB50E4E4EA20BD39D440F831E56752CFB7393w8BE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4774850E6ECC5210DCD00E1D5E6AE0AD4E1D8C2E6AA54313856DD186474C933F6B26194CF1259678AB50C484EA20BD39D440F831E56752CFB7393w8BEF" TargetMode="External"/><Relationship Id="rId29" Type="http://schemas.openxmlformats.org/officeDocument/2006/relationships/hyperlink" Target="consultantplus://offline/ref=F4774850E6ECC5210DCD00E1D5E6AE0AD4E1D8C2E5AE58313856DD186474C933F6B26194CF1259678AB50B4A4EA20BD39D440F831E56752CFB7393w8BE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4774850E6ECC5210DCD00E1D5E6AE0AD4E1D8C2E1A05E373956DD186474C933F6B26194CF1259678AB50A4A4EA20BD39D440F831E56752CFB7393w8BEF" TargetMode="External"/><Relationship Id="rId11" Type="http://schemas.openxmlformats.org/officeDocument/2006/relationships/hyperlink" Target="consultantplus://offline/ref=F4774850E6ECC5210DCD00E1D5E6AE0AD4E1D8C2E5AE58313856DD186474C933F6B26194CF1259678AB50A4B4EA20BD39D440F831E56752CFB7393w8BEF" TargetMode="External"/><Relationship Id="rId24" Type="http://schemas.openxmlformats.org/officeDocument/2006/relationships/hyperlink" Target="consultantplus://offline/ref=F4774850E6ECC5210DCD00E1D5E6AE0AD4E1D8C2E5AE58313856DD186474C933F6B26194CF1259678AB50A464EA20BD39D440F831E56752CFB7393w8BEF" TargetMode="External"/><Relationship Id="rId32" Type="http://schemas.openxmlformats.org/officeDocument/2006/relationships/hyperlink" Target="consultantplus://offline/ref=F4774850E6ECC5210DCD00E1D5E6AE0AD4E1D8C2E5AE58313856DD186474C933F6B26194CF1259678AB50B464EA20BD39D440F831E56752CFB7393w8BEF" TargetMode="External"/><Relationship Id="rId37" Type="http://schemas.openxmlformats.org/officeDocument/2006/relationships/hyperlink" Target="consultantplus://offline/ref=F4774850E6ECC5210DCD00E1D5E6AE0AD4E1D8C2E5AE58313856DD186474C933F6B26194CF1259678AB5084F4EA20BD39D440F831E56752CFB7393w8BEF" TargetMode="External"/><Relationship Id="rId40" Type="http://schemas.openxmlformats.org/officeDocument/2006/relationships/hyperlink" Target="consultantplus://offline/ref=F4774850E6ECC5210DCD00E1D5E6AE0AD4E1D8C2E6AC5E313B56DD186474C933F6B26194CF1259678AB3084C4EA20BD39D440F831E56752CFB7393w8BEF" TargetMode="External"/><Relationship Id="rId45" Type="http://schemas.openxmlformats.org/officeDocument/2006/relationships/hyperlink" Target="consultantplus://offline/ref=F4774850E6ECC5210DCD00E1D5E6AE0AD4E1D8C2E5AE58313856DD186474C933F6B26194CF1259678AB5094D4EA20BD39D440F831E56752CFB7393w8BEF" TargetMode="External"/><Relationship Id="rId53" Type="http://schemas.openxmlformats.org/officeDocument/2006/relationships/hyperlink" Target="consultantplus://offline/ref=F4774850E6ECC5210DCD00E1D5E6AE0AD4E1D8C2E1A05E373956DD186474C933F6B26194CF1259678AB50A4B4EA20BD39D440F831E56752CFB7393w8BEF" TargetMode="External"/><Relationship Id="rId58" Type="http://schemas.openxmlformats.org/officeDocument/2006/relationships/hyperlink" Target="consultantplus://offline/ref=F4774850E6ECC5210DCD00E1D5E6AE0AD4E1D8C2E1A05E373956DD186474C933F6B26194CF1259678AB50A4B4EA20BD39D440F831E56752CFB7393w8BEF" TargetMode="External"/><Relationship Id="rId66" Type="http://schemas.openxmlformats.org/officeDocument/2006/relationships/hyperlink" Target="consultantplus://offline/ref=F4774850E6ECC5210DCD00E1D5E6AE0AD4E1D8C2E6AD5C323756DD186474C933F6B26186CF4A556582AB0A4B5BF45A96wCB1F" TargetMode="External"/><Relationship Id="rId5" Type="http://schemas.openxmlformats.org/officeDocument/2006/relationships/hyperlink" Target="consultantplus://offline/ref=F4774850E6ECC5210DCD00E1D5E6AE0AD4E1D8C2E6AA54313856DD186474C933F6B26194CF1259678AB50C4B4EA20BD39D440F831E56752CFB7393w8BEF" TargetMode="External"/><Relationship Id="rId15" Type="http://schemas.openxmlformats.org/officeDocument/2006/relationships/hyperlink" Target="consultantplus://offline/ref=F4774850E6ECC5210DCD00E1D5E6AE0AD4E1D8C2E6AC5E313B56DD186474C933F6B26186CF4A556582AB0A4B5BF45A96wCB1F" TargetMode="External"/><Relationship Id="rId23" Type="http://schemas.openxmlformats.org/officeDocument/2006/relationships/hyperlink" Target="consultantplus://offline/ref=F4774850E6ECC5210DCD00E1D5E6AE0AD4E1D8C2E2AC5B363756DD186474C933F6B26194CF1259678AB50A4B4EA20BD39D440F831E56752CFB7393w8BEF" TargetMode="External"/><Relationship Id="rId28" Type="http://schemas.openxmlformats.org/officeDocument/2006/relationships/hyperlink" Target="consultantplus://offline/ref=F4774850E6ECC5210DCD00E1D5E6AE0AD4E1D8C2E5A054363F56DD186474C933F6B26186CF4A556582AB0A4B5BF45A96wCB1F" TargetMode="External"/><Relationship Id="rId36" Type="http://schemas.openxmlformats.org/officeDocument/2006/relationships/hyperlink" Target="consultantplus://offline/ref=F4774850E6ECC5210DCD00E1D5E6AE0AD4E1D8C2E5AE58313856DD186474C933F6B26194CF1259678AB5084C4EA20BD39D440F831E56752CFB7393w8BEF" TargetMode="External"/><Relationship Id="rId49" Type="http://schemas.openxmlformats.org/officeDocument/2006/relationships/hyperlink" Target="consultantplus://offline/ref=F4774850E6ECC5210DCD00E1D5E6AE0AD4E1D8C2E6AC5E313B56DD186474C933F6B26186CF4A556582AB0A4B5BF45A96wCB1F" TargetMode="External"/><Relationship Id="rId57" Type="http://schemas.openxmlformats.org/officeDocument/2006/relationships/hyperlink" Target="consultantplus://offline/ref=F4774850E6ECC5210DCD00F7D68AF407D3EA86C7E4AF566762098645337DC364B1FD38D68B1F5B628DBE5E1F01A35795C0570D8E1E547033wFB0F" TargetMode="External"/><Relationship Id="rId61" Type="http://schemas.openxmlformats.org/officeDocument/2006/relationships/hyperlink" Target="consultantplus://offline/ref=F4774850E6ECC5210DCD00E1D5E6AE0AD4E1D8C2E2AC5B363756DD186474C933F6B26194CF1259678AB50A484EA20BD39D440F831E56752CFB7393w8BEF" TargetMode="External"/><Relationship Id="rId10" Type="http://schemas.openxmlformats.org/officeDocument/2006/relationships/hyperlink" Target="consultantplus://offline/ref=F4774850E6ECC5210DCD00E1D5E6AE0AD4E1D8C2E6AA54313B56DD186474C933F6B26194CF1259678AB5094A4EA20BD39D440F831E56752CFB7393w8BEF" TargetMode="External"/><Relationship Id="rId19" Type="http://schemas.openxmlformats.org/officeDocument/2006/relationships/hyperlink" Target="consultantplus://offline/ref=F4774850E6ECC5210DCD00E1D5E6AE0AD4E1D8C2E6AA54313956DD186474C933F6B26194CF1259678AB5084B4EA20BD39D440F831E56752CFB7393w8BEF" TargetMode="External"/><Relationship Id="rId31" Type="http://schemas.openxmlformats.org/officeDocument/2006/relationships/hyperlink" Target="consultantplus://offline/ref=F4774850E6ECC5210DCD00E1D5E6AE0AD4E1D8C2E6AC5E313B56DD186474C933F6B26194CF1259678AB3084C4EA20BD39D440F831E56752CFB7393w8BEF" TargetMode="External"/><Relationship Id="rId44" Type="http://schemas.openxmlformats.org/officeDocument/2006/relationships/hyperlink" Target="consultantplus://offline/ref=F4774850E6ECC5210DCD00E1D5E6AE0AD4E1D8C2E5AE58313856DD186474C933F6B26194CF1259678AB5094F4EA20BD39D440F831E56752CFB7393w8BEF" TargetMode="External"/><Relationship Id="rId52" Type="http://schemas.openxmlformats.org/officeDocument/2006/relationships/hyperlink" Target="consultantplus://offline/ref=F4774850E6ECC5210DCD00E1D5E6AE0AD4E1D8C2E5AE58313856DD186474C933F6B26194CF1259678AB409464EA20BD39D440F831E56752CFB7393w8BEF" TargetMode="External"/><Relationship Id="rId60" Type="http://schemas.openxmlformats.org/officeDocument/2006/relationships/hyperlink" Target="consultantplus://offline/ref=F4774850E6ECC5210DCD00F7D68AF407D1E287C6E7AE566762098645337DC364B1FD38D68B1F58678FBE5E1F01A35795C0570D8E1E547033wFB0F" TargetMode="External"/><Relationship Id="rId65" Type="http://schemas.openxmlformats.org/officeDocument/2006/relationships/hyperlink" Target="consultantplus://offline/ref=F4774850E6ECC5210DCD00E1D5E6AE0AD4E1D8C2E6AA54313B56DD186474C933F6B26194CF1259678AB509464EA20BD39D440F831E56752CFB7393w8B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774850E6ECC5210DCD00E1D5E6AE0AD4E1D8C2E6AA54313956DD186474C933F6B26194CF1259678AB5084D4EA20BD39D440F831E56752CFB7393w8BEF" TargetMode="External"/><Relationship Id="rId14" Type="http://schemas.openxmlformats.org/officeDocument/2006/relationships/hyperlink" Target="consultantplus://offline/ref=F4774850E6ECC5210DCD00E1D5E6AE0AD4E1D8C2E6AA54313B56DD186474C933F6B26194CF1259678AB5094B4EA20BD39D440F831E56752CFB7393w8BEF" TargetMode="External"/><Relationship Id="rId22" Type="http://schemas.openxmlformats.org/officeDocument/2006/relationships/hyperlink" Target="consultantplus://offline/ref=F4774850E6ECC5210DCD00E1D5E6AE0AD4E1D8C2E1A05E373956DD186474C933F6B26194CF1259678AB50A4B4EA20BD39D440F831E56752CFB7393w8BEF" TargetMode="External"/><Relationship Id="rId27" Type="http://schemas.openxmlformats.org/officeDocument/2006/relationships/hyperlink" Target="consultantplus://offline/ref=F4774850E6ECC5210DCD00E1D5E6AE0AD4E1D8C2E5AE58313856DD186474C933F6B26194CF1259678AB50A474EA20BD39D440F831E56752CFB7393w8BEF" TargetMode="External"/><Relationship Id="rId30" Type="http://schemas.openxmlformats.org/officeDocument/2006/relationships/hyperlink" Target="consultantplus://offline/ref=F4774850E6ECC5210DCD00E1D5E6AE0AD4E1D8C2E6AC5E313B56DD186474C933F6B26194CF1259678AB30A4D4EA20BD39D440F831E56752CFB7393w8BEF" TargetMode="External"/><Relationship Id="rId35" Type="http://schemas.openxmlformats.org/officeDocument/2006/relationships/hyperlink" Target="consultantplus://offline/ref=F4774850E6ECC5210DCD00E1D5E6AE0AD4E1D8C2E5AE58313856DD186474C933F6B26194CF1259678AB5084F4EA20BD39D440F831E56752CFB7393w8BEF" TargetMode="External"/><Relationship Id="rId43" Type="http://schemas.openxmlformats.org/officeDocument/2006/relationships/hyperlink" Target="consultantplus://offline/ref=F4774850E6ECC5210DCD00E1D5E6AE0AD4E1D8C2E5A054363F56DD186474C933F6B26186CF4A556582AB0A4B5BF45A96wCB1F" TargetMode="External"/><Relationship Id="rId48" Type="http://schemas.openxmlformats.org/officeDocument/2006/relationships/hyperlink" Target="consultantplus://offline/ref=F4774850E6ECC5210DCD00E1D5E6AE0AD4E1D8C2E5AE58313856DD186474C933F6B26194CF1259678AB509494EA20BD39D440F831E56752CFB7393w8BEF" TargetMode="External"/><Relationship Id="rId56" Type="http://schemas.openxmlformats.org/officeDocument/2006/relationships/hyperlink" Target="consultantplus://offline/ref=F4774850E6ECC5210DCD00E1D5E6AE0AD4E1D8C2E6AC5E313B56DD186474C933F6B26194CF1259678AB30A4D4EA20BD39D440F831E56752CFB7393w8BEF" TargetMode="External"/><Relationship Id="rId64" Type="http://schemas.openxmlformats.org/officeDocument/2006/relationships/hyperlink" Target="consultantplus://offline/ref=F4774850E6ECC5210DCD00E1D5E6AE0AD4E1D8C2E5AE58313856DD186474C933F6B26194CF1259678AB50E4C4EA20BD39D440F831E56752CFB7393w8BEF" TargetMode="External"/><Relationship Id="rId69" Type="http://schemas.openxmlformats.org/officeDocument/2006/relationships/theme" Target="theme/theme1.xml"/><Relationship Id="rId8" Type="http://schemas.openxmlformats.org/officeDocument/2006/relationships/hyperlink" Target="consultantplus://offline/ref=F4774850E6ECC5210DCD00E1D5E6AE0AD4E1D8C2E2AC5B363756DD186474C933F6B26194CF1259678AB50A4A4EA20BD39D440F831E56752CFB7393w8BEF" TargetMode="External"/><Relationship Id="rId51" Type="http://schemas.openxmlformats.org/officeDocument/2006/relationships/hyperlink" Target="consultantplus://offline/ref=F4774850E6ECC5210DCD00E1D5E6AE0AD4E1D8C2E5AE58313856DD186474C933F6B26194CF1259678AB50D484EA20BD39D440F831E56752CFB7393w8BEF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4774850E6ECC5210DCD00E1D5E6AE0AD4E1D8C2E6AC5E313B56DD186474C933F6B26194CF1259678AB30A4C4EA20BD39D440F831E56752CFB7393w8BEF" TargetMode="External"/><Relationship Id="rId17" Type="http://schemas.openxmlformats.org/officeDocument/2006/relationships/hyperlink" Target="consultantplus://offline/ref=F4774850E6ECC5210DCD00E1D5E6AE0AD4E1D8C2E6AA54313956DD186474C933F6B26194CF1259678AB5084A4EA20BD39D440F831E56752CFB7393w8BEF" TargetMode="External"/><Relationship Id="rId25" Type="http://schemas.openxmlformats.org/officeDocument/2006/relationships/hyperlink" Target="consultantplus://offline/ref=F4774850E6ECC5210DCD00E1D5E6AE0AD4E1D8C2E6AC5E313B56DD186474C933F6B26186CF4A556582AB0A4B5BF45A96wCB1F" TargetMode="External"/><Relationship Id="rId33" Type="http://schemas.openxmlformats.org/officeDocument/2006/relationships/hyperlink" Target="consultantplus://offline/ref=F4774850E6ECC5210DCD00E1D5E6AE0AD4E1D8C2E5AE58313856DD186474C933F6B26194CF1259678AB50B474EA20BD39D440F831E56752CFB7393w8BEF" TargetMode="External"/><Relationship Id="rId38" Type="http://schemas.openxmlformats.org/officeDocument/2006/relationships/hyperlink" Target="consultantplus://offline/ref=F4774850E6ECC5210DCD00E1D5E6AE0AD4E1D8C2E5AE58313856DD186474C933F6B26194CF1259678AB5084F4EA20BD39D440F831E56752CFB7393w8BEF" TargetMode="External"/><Relationship Id="rId46" Type="http://schemas.openxmlformats.org/officeDocument/2006/relationships/hyperlink" Target="consultantplus://offline/ref=F4774850E6ECC5210DCD00E1D5E6AE0AD4E1D8C2E5AE58313856DD186474C933F6B26194CF1259678AB5094A4EA20BD39D440F831E56752CFB7393w8BEF" TargetMode="External"/><Relationship Id="rId59" Type="http://schemas.openxmlformats.org/officeDocument/2006/relationships/hyperlink" Target="consultantplus://offline/ref=F4774850E6ECC5210DCD00E1D5E6AE0AD4E1D8C2E1A05E373956DD186474C933F6B26194CF1259678AB50A4B4EA20BD39D440F831E56752CFB7393w8BEF" TargetMode="External"/><Relationship Id="rId67" Type="http://schemas.openxmlformats.org/officeDocument/2006/relationships/hyperlink" Target="consultantplus://offline/ref=F4774850E6ECC5210DCD00F7D68AF407D3EB83CCE9AB566762098645337DC364A3FD60DA891746678FAB084E44wFBFF" TargetMode="External"/><Relationship Id="rId20" Type="http://schemas.openxmlformats.org/officeDocument/2006/relationships/hyperlink" Target="consultantplus://offline/ref=F4774850E6ECC5210DCD00E1D5E6AE0AD4E1D8C2E6AA54313B56DD186474C933F6B26194CF1259678AB509494EA20BD39D440F831E56752CFB7393w8BEF" TargetMode="External"/><Relationship Id="rId41" Type="http://schemas.openxmlformats.org/officeDocument/2006/relationships/hyperlink" Target="consultantplus://offline/ref=F4774850E6ECC5210DCD00E1D5E6AE0AD4E1D8C2E5AE58313856DD186474C933F6B26194CF1259678AB508494EA20BD39D440F831E56752CFB7393w8BEF" TargetMode="External"/><Relationship Id="rId54" Type="http://schemas.openxmlformats.org/officeDocument/2006/relationships/hyperlink" Target="consultantplus://offline/ref=F4774850E6ECC5210DCD00E1D5E6AE0AD4E1D8C2E2AC5B363756DD186474C933F6B26194CF1259678AB50A484EA20BD39D440F831E56752CFB7393w8BEF" TargetMode="External"/><Relationship Id="rId62" Type="http://schemas.openxmlformats.org/officeDocument/2006/relationships/hyperlink" Target="consultantplus://offline/ref=F4774850E6ECC5210DCD00E1D5E6AE0AD4E1D8C2E5AE58313856DD186474C933F6B26194CF1259678AB509474EA20BD39D440F831E56752CFB7393w8B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8315</Words>
  <Characters>47401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2</cp:revision>
  <dcterms:created xsi:type="dcterms:W3CDTF">2019-05-28T05:01:00Z</dcterms:created>
  <dcterms:modified xsi:type="dcterms:W3CDTF">2019-05-28T05:44:00Z</dcterms:modified>
</cp:coreProperties>
</file>